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ED" w:rsidRDefault="00855FED" w:rsidP="00855F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855FED" w:rsidRDefault="00855FED" w:rsidP="00855F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855FED" w:rsidRDefault="00855FED" w:rsidP="00855FED">
      <w:pPr>
        <w:pStyle w:val="a7"/>
        <w:jc w:val="center"/>
        <w:rPr>
          <w:rFonts w:ascii="Times New Roman" w:hAnsi="Times New Roman"/>
          <w:sz w:val="28"/>
          <w:szCs w:val="28"/>
        </w:rPr>
      </w:pPr>
      <w:r>
        <w:rPr>
          <w:rFonts w:ascii="Times New Roman" w:hAnsi="Times New Roman"/>
          <w:sz w:val="28"/>
          <w:szCs w:val="28"/>
        </w:rPr>
        <w:t>МИНИСТЕРСТВО ТРУДА, ЗАНЯТОСТИ И ТРУДОВЫХ РЕСУРСОВ НОВОСИБИРСКОЙ ОБЛАСТИ</w:t>
      </w:r>
    </w:p>
    <w:p w:rsidR="00855FED" w:rsidRDefault="00855FED" w:rsidP="00855FED">
      <w:pPr>
        <w:jc w:val="center"/>
        <w:rPr>
          <w:sz w:val="28"/>
          <w:szCs w:val="28"/>
        </w:rPr>
      </w:pPr>
    </w:p>
    <w:p w:rsidR="00855FED" w:rsidRDefault="00855FED" w:rsidP="00855FED">
      <w:pPr>
        <w:jc w:val="center"/>
        <w:rPr>
          <w:sz w:val="28"/>
          <w:szCs w:val="28"/>
        </w:rPr>
      </w:pPr>
      <w:r>
        <w:rPr>
          <w:sz w:val="28"/>
          <w:szCs w:val="28"/>
        </w:rPr>
        <w:t>ГОСУДАРСТВЕННОЕ БЮДЖЕТНОЕ ПРОФЕССИОНАЛЬНОЕ ОБРАЗОВАТЕЛЬНОЕ УЧРЕЖДЕНИЕ НОВОСИБИРСКОЙ ОБЛАСТИ «ЧУЛЫМСКИЙ МЕЖРАЙОННЫЙ АГРАРНЫЙ ЛИЦЕЙ»</w:t>
      </w:r>
    </w:p>
    <w:p w:rsidR="00855FED" w:rsidRDefault="00855FED" w:rsidP="00855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55FED" w:rsidRDefault="00855FED" w:rsidP="00855FED">
      <w:pPr>
        <w:rPr>
          <w:sz w:val="28"/>
          <w:szCs w:val="28"/>
        </w:rPr>
      </w:pPr>
      <w:r>
        <w:rPr>
          <w:sz w:val="28"/>
        </w:rPr>
        <w:t xml:space="preserve">   </w:t>
      </w:r>
      <w:r>
        <w:rPr>
          <w:sz w:val="28"/>
          <w:szCs w:val="28"/>
        </w:rPr>
        <w:t>Рассмотрено на заседании                                     «Утверждаю»</w:t>
      </w:r>
    </w:p>
    <w:p w:rsidR="00855FED" w:rsidRDefault="00855FED" w:rsidP="00855FED">
      <w:pPr>
        <w:rPr>
          <w:sz w:val="28"/>
          <w:szCs w:val="28"/>
        </w:rPr>
      </w:pPr>
      <w:r>
        <w:rPr>
          <w:sz w:val="28"/>
          <w:szCs w:val="28"/>
        </w:rPr>
        <w:t xml:space="preserve">   Методического совета:                                           Директор ГБПОУ  НСО</w:t>
      </w:r>
    </w:p>
    <w:p w:rsidR="00855FED" w:rsidRDefault="00855FED" w:rsidP="00855FED">
      <w:pPr>
        <w:rPr>
          <w:sz w:val="28"/>
          <w:szCs w:val="28"/>
        </w:rPr>
      </w:pPr>
      <w:r>
        <w:rPr>
          <w:sz w:val="28"/>
          <w:szCs w:val="28"/>
        </w:rPr>
        <w:t xml:space="preserve">    Протокол № _____                                                 «</w:t>
      </w:r>
      <w:proofErr w:type="spellStart"/>
      <w:r>
        <w:rPr>
          <w:sz w:val="28"/>
          <w:szCs w:val="28"/>
        </w:rPr>
        <w:t>Чулымский</w:t>
      </w:r>
      <w:proofErr w:type="spellEnd"/>
      <w:r>
        <w:rPr>
          <w:sz w:val="28"/>
          <w:szCs w:val="28"/>
        </w:rPr>
        <w:t xml:space="preserve"> межрайонный </w:t>
      </w:r>
    </w:p>
    <w:p w:rsidR="00855FED" w:rsidRDefault="00855FED" w:rsidP="00855FED">
      <w:pPr>
        <w:rPr>
          <w:sz w:val="28"/>
          <w:szCs w:val="28"/>
        </w:rPr>
      </w:pPr>
      <w:r>
        <w:rPr>
          <w:sz w:val="28"/>
          <w:szCs w:val="28"/>
        </w:rPr>
        <w:t xml:space="preserve">    «___»__________     20____ г.                                 аграрный лицей»</w:t>
      </w:r>
    </w:p>
    <w:p w:rsidR="00855FED" w:rsidRDefault="00855FED" w:rsidP="00855FED">
      <w:pPr>
        <w:rPr>
          <w:sz w:val="28"/>
          <w:szCs w:val="28"/>
        </w:rPr>
      </w:pPr>
      <w:r>
        <w:rPr>
          <w:sz w:val="28"/>
          <w:szCs w:val="28"/>
        </w:rPr>
        <w:t xml:space="preserve">                                                                                          _________ Бочкарев С.Т.  </w:t>
      </w:r>
    </w:p>
    <w:p w:rsidR="00855FED" w:rsidRDefault="00855FED" w:rsidP="00855FED">
      <w:pPr>
        <w:jc w:val="both"/>
        <w:rPr>
          <w:sz w:val="28"/>
          <w:szCs w:val="28"/>
        </w:rPr>
      </w:pPr>
      <w:r>
        <w:rPr>
          <w:sz w:val="28"/>
          <w:szCs w:val="28"/>
        </w:rPr>
        <w:t xml:space="preserve">                                                                                          </w:t>
      </w:r>
    </w:p>
    <w:p w:rsidR="00855FED" w:rsidRDefault="00855FED" w:rsidP="00855FED">
      <w:pPr>
        <w:jc w:val="both"/>
        <w:rPr>
          <w:sz w:val="28"/>
        </w:rPr>
      </w:pPr>
    </w:p>
    <w:p w:rsidR="00855FED" w:rsidRDefault="00855FED" w:rsidP="00855FED">
      <w:pPr>
        <w:jc w:val="both"/>
        <w:rPr>
          <w:sz w:val="28"/>
        </w:rPr>
      </w:pPr>
      <w:r>
        <w:rPr>
          <w:sz w:val="28"/>
        </w:rPr>
        <w:t xml:space="preserve">                                           </w:t>
      </w:r>
    </w:p>
    <w:p w:rsidR="00855FED" w:rsidRDefault="00855FED" w:rsidP="00855FED">
      <w:pPr>
        <w:jc w:val="both"/>
        <w:rPr>
          <w:sz w:val="28"/>
        </w:rPr>
      </w:pPr>
    </w:p>
    <w:p w:rsidR="00855FED" w:rsidRDefault="00855FED" w:rsidP="00855FED">
      <w:pPr>
        <w:jc w:val="both"/>
        <w:rPr>
          <w:sz w:val="28"/>
        </w:rPr>
      </w:pPr>
      <w:r>
        <w:rPr>
          <w:sz w:val="28"/>
        </w:rPr>
        <w:t xml:space="preserve">                                                                                                                                                                                                                                                   </w:t>
      </w:r>
    </w:p>
    <w:p w:rsidR="00855FED" w:rsidRDefault="00855FED" w:rsidP="00855FED">
      <w:pPr>
        <w:jc w:val="both"/>
        <w:rPr>
          <w:sz w:val="28"/>
        </w:rPr>
      </w:pPr>
      <w:r>
        <w:rPr>
          <w:sz w:val="28"/>
        </w:rPr>
        <w:t xml:space="preserve">                                                                                                                                                                                                                                                                                        </w:t>
      </w:r>
    </w:p>
    <w:p w:rsidR="00855FED" w:rsidRDefault="00855FED" w:rsidP="00855FED">
      <w:pPr>
        <w:pStyle w:val="2"/>
        <w:widowControl w:val="0"/>
        <w:spacing w:after="0" w:line="240" w:lineRule="auto"/>
        <w:jc w:val="center"/>
        <w:rPr>
          <w:rFonts w:ascii="Times New Roman" w:hAnsi="Times New Roman"/>
          <w:b/>
          <w:sz w:val="36"/>
          <w:szCs w:val="36"/>
        </w:rPr>
      </w:pPr>
      <w:r>
        <w:rPr>
          <w:rFonts w:ascii="Times New Roman" w:hAnsi="Times New Roman"/>
          <w:b/>
          <w:sz w:val="36"/>
          <w:szCs w:val="36"/>
        </w:rPr>
        <w:t>РАБОЧАЯ ПРОГРАММА УЧЕБНОЙ ДИСЦИПЛИНЫ</w:t>
      </w:r>
    </w:p>
    <w:p w:rsidR="00855FED" w:rsidRDefault="00855FED" w:rsidP="00855FED">
      <w:pPr>
        <w:pStyle w:val="2"/>
        <w:widowControl w:val="0"/>
        <w:spacing w:after="0" w:line="240" w:lineRule="auto"/>
        <w:jc w:val="center"/>
        <w:rPr>
          <w:rFonts w:ascii="Times New Roman" w:hAnsi="Times New Roman"/>
          <w:b/>
          <w:sz w:val="36"/>
          <w:szCs w:val="36"/>
        </w:rPr>
      </w:pPr>
    </w:p>
    <w:p w:rsidR="00855FED" w:rsidRPr="00CA580C" w:rsidRDefault="00855FED" w:rsidP="00855FED">
      <w:pPr>
        <w:pStyle w:val="2"/>
        <w:widowControl w:val="0"/>
        <w:spacing w:after="0" w:line="240" w:lineRule="auto"/>
        <w:jc w:val="center"/>
        <w:rPr>
          <w:rFonts w:ascii="Times New Roman" w:hAnsi="Times New Roman"/>
          <w:b/>
          <w:sz w:val="36"/>
          <w:szCs w:val="36"/>
        </w:rPr>
      </w:pPr>
      <w:r w:rsidRPr="00CA580C">
        <w:rPr>
          <w:rFonts w:ascii="Times New Roman" w:hAnsi="Times New Roman"/>
          <w:b/>
          <w:sz w:val="36"/>
          <w:szCs w:val="36"/>
        </w:rPr>
        <w:t>ФИЗИКА</w:t>
      </w:r>
    </w:p>
    <w:p w:rsidR="00855FED" w:rsidRDefault="00855FED" w:rsidP="00855FED">
      <w:pPr>
        <w:pStyle w:val="2"/>
        <w:widowControl w:val="0"/>
        <w:spacing w:after="0" w:line="240" w:lineRule="auto"/>
        <w:jc w:val="center"/>
        <w:rPr>
          <w:rFonts w:ascii="Times New Roman" w:hAnsi="Times New Roman"/>
          <w:b/>
          <w:sz w:val="28"/>
          <w:szCs w:val="28"/>
        </w:rPr>
      </w:pPr>
    </w:p>
    <w:p w:rsidR="00855FED" w:rsidRDefault="00855FED" w:rsidP="00855FED">
      <w:pPr>
        <w:pStyle w:val="2"/>
        <w:widowControl w:val="0"/>
        <w:spacing w:after="0" w:line="240" w:lineRule="auto"/>
        <w:jc w:val="center"/>
        <w:rPr>
          <w:rFonts w:ascii="Times New Roman" w:hAnsi="Times New Roman"/>
          <w:b/>
          <w:sz w:val="28"/>
          <w:szCs w:val="28"/>
        </w:rPr>
      </w:pPr>
    </w:p>
    <w:p w:rsidR="00855FED" w:rsidRDefault="00855FED" w:rsidP="00855FED">
      <w:pPr>
        <w:pStyle w:val="2"/>
        <w:widowControl w:val="0"/>
        <w:spacing w:after="0" w:line="240" w:lineRule="auto"/>
        <w:ind w:left="720"/>
        <w:jc w:val="center"/>
        <w:rPr>
          <w:rFonts w:ascii="Times New Roman" w:hAnsi="Times New Roman"/>
          <w:b/>
          <w:sz w:val="28"/>
          <w:szCs w:val="28"/>
        </w:rPr>
      </w:pPr>
      <w:r>
        <w:rPr>
          <w:rFonts w:ascii="Times New Roman" w:hAnsi="Times New Roman"/>
          <w:b/>
          <w:sz w:val="28"/>
          <w:szCs w:val="28"/>
        </w:rPr>
        <w:t>По профессии</w:t>
      </w:r>
    </w:p>
    <w:p w:rsidR="00855FED" w:rsidRDefault="00855FED" w:rsidP="00855FED">
      <w:pPr>
        <w:pStyle w:val="2"/>
        <w:widowControl w:val="0"/>
        <w:spacing w:after="0" w:line="240" w:lineRule="auto"/>
        <w:ind w:left="720"/>
        <w:jc w:val="center"/>
        <w:rPr>
          <w:rFonts w:ascii="Times New Roman" w:hAnsi="Times New Roman"/>
          <w:b/>
          <w:sz w:val="28"/>
          <w:szCs w:val="28"/>
        </w:rPr>
      </w:pPr>
    </w:p>
    <w:p w:rsidR="00855FED" w:rsidRDefault="00855FED" w:rsidP="00855FED">
      <w:pPr>
        <w:jc w:val="center"/>
        <w:rPr>
          <w:b/>
          <w:sz w:val="28"/>
          <w:szCs w:val="28"/>
        </w:rPr>
      </w:pPr>
      <w:r>
        <w:rPr>
          <w:b/>
          <w:sz w:val="28"/>
          <w:szCs w:val="28"/>
        </w:rPr>
        <w:t>43.01.09 Повар, кондитер</w:t>
      </w:r>
    </w:p>
    <w:p w:rsidR="00855FED" w:rsidRDefault="00855FED" w:rsidP="00855FED">
      <w:pPr>
        <w:pStyle w:val="2"/>
        <w:widowControl w:val="0"/>
        <w:spacing w:after="0" w:line="240" w:lineRule="auto"/>
        <w:jc w:val="center"/>
        <w:rPr>
          <w:rFonts w:ascii="Times New Roman" w:hAnsi="Times New Roman"/>
          <w:b/>
          <w:sz w:val="28"/>
          <w:szCs w:val="28"/>
        </w:rPr>
      </w:pPr>
    </w:p>
    <w:p w:rsidR="00855FED" w:rsidRDefault="00855FED" w:rsidP="00855FED">
      <w:pPr>
        <w:pStyle w:val="2"/>
        <w:widowControl w:val="0"/>
        <w:spacing w:after="0" w:line="240" w:lineRule="auto"/>
        <w:jc w:val="center"/>
        <w:rPr>
          <w:rFonts w:ascii="Times New Roman" w:hAnsi="Times New Roman"/>
          <w:b/>
          <w:sz w:val="28"/>
          <w:szCs w:val="28"/>
        </w:rPr>
      </w:pPr>
      <w:r>
        <w:rPr>
          <w:rFonts w:ascii="Times New Roman" w:hAnsi="Times New Roman"/>
          <w:b/>
          <w:sz w:val="28"/>
          <w:szCs w:val="28"/>
        </w:rPr>
        <w:t>Форма обучения очная</w:t>
      </w:r>
    </w:p>
    <w:p w:rsidR="00855FED" w:rsidRDefault="00855FED" w:rsidP="00855FED">
      <w:pPr>
        <w:pStyle w:val="2"/>
        <w:widowControl w:val="0"/>
        <w:spacing w:after="0" w:line="240" w:lineRule="auto"/>
        <w:jc w:val="center"/>
        <w:rPr>
          <w:rFonts w:ascii="Times New Roman" w:hAnsi="Times New Roman"/>
          <w:b/>
          <w:sz w:val="28"/>
          <w:szCs w:val="28"/>
        </w:rPr>
      </w:pPr>
    </w:p>
    <w:p w:rsidR="00855FED" w:rsidRDefault="00855FED" w:rsidP="00855FED">
      <w:pPr>
        <w:pStyle w:val="2"/>
        <w:widowControl w:val="0"/>
        <w:spacing w:after="0" w:line="240" w:lineRule="auto"/>
        <w:jc w:val="center"/>
        <w:rPr>
          <w:rFonts w:ascii="Times New Roman" w:hAnsi="Times New Roman"/>
          <w:b/>
          <w:sz w:val="28"/>
          <w:szCs w:val="28"/>
        </w:rPr>
      </w:pPr>
    </w:p>
    <w:p w:rsidR="00855FED" w:rsidRDefault="00855FED" w:rsidP="00855FED">
      <w:pPr>
        <w:pStyle w:val="2"/>
        <w:widowControl w:val="0"/>
        <w:spacing w:after="0" w:line="240" w:lineRule="auto"/>
        <w:jc w:val="center"/>
        <w:rPr>
          <w:b/>
          <w:sz w:val="28"/>
          <w:szCs w:val="28"/>
        </w:rPr>
      </w:pPr>
    </w:p>
    <w:p w:rsidR="00855FED" w:rsidRDefault="00855FED" w:rsidP="00855FED">
      <w:pPr>
        <w:pStyle w:val="2"/>
        <w:widowControl w:val="0"/>
        <w:spacing w:after="0" w:line="240" w:lineRule="auto"/>
        <w:jc w:val="center"/>
        <w:rPr>
          <w:b/>
          <w:sz w:val="28"/>
          <w:szCs w:val="28"/>
        </w:rPr>
      </w:pPr>
    </w:p>
    <w:p w:rsidR="00855FED" w:rsidRDefault="00855FED" w:rsidP="00855FED">
      <w:pPr>
        <w:pStyle w:val="2"/>
        <w:widowControl w:val="0"/>
        <w:spacing w:after="0" w:line="240" w:lineRule="auto"/>
        <w:jc w:val="center"/>
        <w:rPr>
          <w:b/>
          <w:sz w:val="28"/>
          <w:szCs w:val="28"/>
        </w:rPr>
      </w:pPr>
    </w:p>
    <w:p w:rsidR="00855FED" w:rsidRDefault="00855FED" w:rsidP="00855FED">
      <w:pPr>
        <w:pStyle w:val="2"/>
        <w:widowControl w:val="0"/>
        <w:spacing w:after="0" w:line="240" w:lineRule="auto"/>
        <w:jc w:val="center"/>
        <w:rPr>
          <w:b/>
          <w:sz w:val="28"/>
          <w:szCs w:val="28"/>
        </w:rPr>
      </w:pPr>
    </w:p>
    <w:p w:rsidR="00855FED" w:rsidRDefault="00855FED" w:rsidP="00855FED">
      <w:pPr>
        <w:pStyle w:val="2"/>
        <w:widowControl w:val="0"/>
        <w:spacing w:after="0" w:line="240" w:lineRule="auto"/>
        <w:jc w:val="center"/>
        <w:rPr>
          <w:b/>
          <w:sz w:val="28"/>
          <w:szCs w:val="28"/>
        </w:rPr>
      </w:pPr>
    </w:p>
    <w:p w:rsidR="00855FED" w:rsidRDefault="00855FED" w:rsidP="00855FED">
      <w:pPr>
        <w:pStyle w:val="2"/>
        <w:widowControl w:val="0"/>
        <w:spacing w:after="0" w:line="240" w:lineRule="auto"/>
        <w:jc w:val="center"/>
        <w:rPr>
          <w:b/>
          <w:sz w:val="28"/>
          <w:szCs w:val="28"/>
        </w:rPr>
      </w:pPr>
    </w:p>
    <w:p w:rsidR="00855FED" w:rsidRDefault="00855FED" w:rsidP="00855FED">
      <w:pPr>
        <w:pStyle w:val="2"/>
        <w:widowControl w:val="0"/>
        <w:spacing w:after="0" w:line="240" w:lineRule="auto"/>
        <w:jc w:val="center"/>
        <w:rPr>
          <w:b/>
          <w:sz w:val="28"/>
          <w:szCs w:val="28"/>
        </w:rPr>
      </w:pPr>
    </w:p>
    <w:p w:rsidR="00855FED" w:rsidRDefault="00855FED" w:rsidP="00855FED">
      <w:pPr>
        <w:pStyle w:val="2"/>
        <w:widowControl w:val="0"/>
        <w:spacing w:after="0" w:line="240" w:lineRule="auto"/>
        <w:jc w:val="center"/>
        <w:rPr>
          <w:b/>
          <w:sz w:val="28"/>
          <w:szCs w:val="28"/>
        </w:rPr>
      </w:pPr>
    </w:p>
    <w:p w:rsidR="00855FED" w:rsidRDefault="00855FED" w:rsidP="00855FED">
      <w:pPr>
        <w:pStyle w:val="2"/>
        <w:widowControl w:val="0"/>
        <w:spacing w:after="0" w:line="240" w:lineRule="auto"/>
        <w:jc w:val="center"/>
        <w:rPr>
          <w:b/>
          <w:sz w:val="28"/>
          <w:szCs w:val="28"/>
        </w:rPr>
      </w:pPr>
    </w:p>
    <w:p w:rsidR="00855FED" w:rsidRDefault="00855FED" w:rsidP="00855FED">
      <w:pPr>
        <w:pStyle w:val="2"/>
        <w:widowControl w:val="0"/>
        <w:spacing w:after="0" w:line="240" w:lineRule="auto"/>
        <w:rPr>
          <w:b/>
          <w:sz w:val="28"/>
          <w:szCs w:val="28"/>
        </w:rPr>
      </w:pPr>
    </w:p>
    <w:p w:rsidR="00855FED" w:rsidRPr="008A6B17" w:rsidRDefault="00855FED" w:rsidP="00855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18"/>
          <w:szCs w:val="18"/>
        </w:rPr>
      </w:pPr>
      <w:r w:rsidRPr="008A6B17">
        <w:rPr>
          <w:b/>
          <w:sz w:val="28"/>
          <w:szCs w:val="28"/>
        </w:rPr>
        <w:t>ЧУЛЫМ 2017 г</w:t>
      </w:r>
    </w:p>
    <w:p w:rsidR="00855FED" w:rsidRDefault="00855FED" w:rsidP="00855FED">
      <w:pPr>
        <w:pStyle w:val="a3"/>
        <w:widowControl w:val="0"/>
        <w:jc w:val="center"/>
        <w:rPr>
          <w:caps/>
          <w:color w:val="333333"/>
          <w:sz w:val="28"/>
          <w:szCs w:val="28"/>
        </w:rPr>
      </w:pPr>
    </w:p>
    <w:p w:rsidR="00855FED" w:rsidRDefault="00855FED" w:rsidP="00855FED">
      <w:pPr>
        <w:widowControl w:val="0"/>
        <w:suppressAutoHyphens/>
        <w:autoSpaceDE w:val="0"/>
        <w:autoSpaceDN w:val="0"/>
        <w:adjustRightInd w:val="0"/>
        <w:jc w:val="right"/>
        <w:rPr>
          <w:caps/>
          <w:color w:val="333333"/>
          <w:sz w:val="28"/>
          <w:szCs w:val="28"/>
        </w:rPr>
      </w:pPr>
    </w:p>
    <w:p w:rsidR="00855FED" w:rsidRDefault="00855FED" w:rsidP="00855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333333"/>
          <w:sz w:val="28"/>
          <w:szCs w:val="28"/>
        </w:rPr>
      </w:pPr>
    </w:p>
    <w:p w:rsidR="00855FED" w:rsidRDefault="00855FED" w:rsidP="00855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333333"/>
          <w:sz w:val="28"/>
          <w:szCs w:val="28"/>
        </w:rPr>
      </w:pPr>
    </w:p>
    <w:p w:rsidR="00855FED" w:rsidRDefault="00855FED" w:rsidP="00855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color w:val="333333"/>
          <w:sz w:val="28"/>
          <w:szCs w:val="28"/>
          <w:vertAlign w:val="superscript"/>
        </w:rPr>
      </w:pPr>
    </w:p>
    <w:p w:rsidR="00855FED" w:rsidRDefault="00855FED" w:rsidP="00855FED">
      <w:pPr>
        <w:spacing w:line="360" w:lineRule="auto"/>
        <w:rPr>
          <w:i/>
          <w:color w:val="333333"/>
          <w:sz w:val="28"/>
          <w:szCs w:val="28"/>
          <w:vertAlign w:val="superscript"/>
        </w:rPr>
      </w:pPr>
      <w:r>
        <w:rPr>
          <w:i/>
          <w:color w:val="333333"/>
          <w:sz w:val="28"/>
          <w:szCs w:val="28"/>
          <w:vertAlign w:val="superscript"/>
        </w:rPr>
        <w:tab/>
      </w:r>
      <w:r>
        <w:rPr>
          <w:sz w:val="28"/>
          <w:szCs w:val="28"/>
        </w:rPr>
        <w:t>Рабочая программа учебной дисциплины «Физика»</w:t>
      </w:r>
      <w:r>
        <w:rPr>
          <w:caps/>
          <w:sz w:val="28"/>
          <w:szCs w:val="28"/>
        </w:rPr>
        <w:t xml:space="preserve"> </w:t>
      </w:r>
      <w:r>
        <w:rPr>
          <w:sz w:val="28"/>
          <w:szCs w:val="28"/>
        </w:rPr>
        <w:t>разработана на основе Федерального государственного образовательного стандарта (далее – ФГОС) по профессии  среднего профессионального образования (далее - СПО): 43.01.09 Повар, кондитер</w:t>
      </w:r>
    </w:p>
    <w:p w:rsidR="00855FED" w:rsidRDefault="00855FED" w:rsidP="00855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sz w:val="28"/>
          <w:szCs w:val="28"/>
        </w:rPr>
        <w:t>Организация-разработчик: ГБПОУ НСО «</w:t>
      </w:r>
      <w:proofErr w:type="spellStart"/>
      <w:r>
        <w:rPr>
          <w:sz w:val="28"/>
          <w:szCs w:val="28"/>
        </w:rPr>
        <w:t>Чулымский</w:t>
      </w:r>
      <w:proofErr w:type="spellEnd"/>
      <w:r>
        <w:rPr>
          <w:sz w:val="28"/>
          <w:szCs w:val="28"/>
        </w:rPr>
        <w:t xml:space="preserve"> межрайонный аграрный лицей»</w:t>
      </w:r>
    </w:p>
    <w:p w:rsidR="00855FED" w:rsidRDefault="00855FED" w:rsidP="00855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sz w:val="28"/>
          <w:szCs w:val="28"/>
        </w:rPr>
        <w:t>Разработчик: Сборщик Светлана Николаевна, преподаватель первой  категории</w:t>
      </w:r>
    </w:p>
    <w:p w:rsidR="00855FED" w:rsidRDefault="00855FED" w:rsidP="00855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855FED" w:rsidRDefault="00855FED" w:rsidP="00855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sz w:val="28"/>
          <w:szCs w:val="28"/>
        </w:rPr>
        <w:t>Рекомендовано  Федеральным государственным автономным  учреждением   «Федерального института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ab/>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w:t>
      </w:r>
      <w:proofErr w:type="gramStart"/>
      <w:r>
        <w:rPr>
          <w:sz w:val="28"/>
          <w:szCs w:val="28"/>
        </w:rPr>
        <w:t>ю(</w:t>
      </w:r>
      <w:proofErr w:type="gramEnd"/>
      <w:r>
        <w:rPr>
          <w:sz w:val="28"/>
          <w:szCs w:val="28"/>
        </w:rPr>
        <w:t>протокол от 28 июня 2016г.№2/16-з)</w:t>
      </w:r>
    </w:p>
    <w:p w:rsidR="00855FED" w:rsidRDefault="00855FED" w:rsidP="00855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855FED" w:rsidRDefault="00855FED" w:rsidP="00855FED">
      <w:pPr>
        <w:suppressAutoHyphens/>
        <w:spacing w:line="360" w:lineRule="auto"/>
        <w:ind w:firstLine="708"/>
        <w:jc w:val="both"/>
        <w:rPr>
          <w:sz w:val="28"/>
          <w:szCs w:val="28"/>
        </w:rPr>
      </w:pPr>
      <w:r>
        <w:rPr>
          <w:sz w:val="28"/>
          <w:szCs w:val="28"/>
        </w:rPr>
        <w:t>С внедрением инклюзивного образования программа учебной дисциплины может быть использована в профессиональной подготовке для лиц с ОВЗ и обучения инвалидов.</w:t>
      </w:r>
    </w:p>
    <w:p w:rsidR="00855FED" w:rsidRDefault="00855FED" w:rsidP="00855FED">
      <w:pPr>
        <w:widowControl w:val="0"/>
        <w:tabs>
          <w:tab w:val="left" w:pos="0"/>
        </w:tabs>
        <w:suppressAutoHyphens/>
        <w:spacing w:line="360" w:lineRule="auto"/>
        <w:rPr>
          <w:caps/>
          <w:color w:val="333333"/>
          <w:sz w:val="28"/>
          <w:szCs w:val="28"/>
        </w:rPr>
      </w:pPr>
    </w:p>
    <w:p w:rsidR="00855FED" w:rsidRDefault="00855FED" w:rsidP="00855F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Cs/>
          <w:i/>
          <w:color w:val="333333"/>
        </w:rPr>
        <w:br w:type="page"/>
      </w:r>
      <w:r>
        <w:rPr>
          <w:b/>
          <w:sz w:val="28"/>
          <w:szCs w:val="28"/>
        </w:rPr>
        <w:lastRenderedPageBreak/>
        <w:t>СОДЕРЖАНИЕ</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855FED" w:rsidTr="00855FED">
        <w:tc>
          <w:tcPr>
            <w:tcW w:w="7668" w:type="dxa"/>
          </w:tcPr>
          <w:p w:rsidR="00855FED" w:rsidRDefault="00855FED">
            <w:pPr>
              <w:pStyle w:val="1"/>
              <w:spacing w:line="276" w:lineRule="auto"/>
              <w:ind w:left="284" w:firstLine="0"/>
              <w:jc w:val="both"/>
              <w:rPr>
                <w:b/>
                <w:caps/>
                <w:lang w:eastAsia="en-US"/>
              </w:rPr>
            </w:pPr>
          </w:p>
        </w:tc>
        <w:tc>
          <w:tcPr>
            <w:tcW w:w="1903" w:type="dxa"/>
            <w:hideMark/>
          </w:tcPr>
          <w:p w:rsidR="00855FED" w:rsidRDefault="00855FED">
            <w:pPr>
              <w:spacing w:line="276" w:lineRule="auto"/>
              <w:jc w:val="center"/>
              <w:rPr>
                <w:sz w:val="28"/>
                <w:szCs w:val="28"/>
                <w:lang w:eastAsia="en-US"/>
              </w:rPr>
            </w:pPr>
            <w:r>
              <w:rPr>
                <w:sz w:val="28"/>
                <w:szCs w:val="28"/>
                <w:lang w:eastAsia="en-US"/>
              </w:rPr>
              <w:t>стр.</w:t>
            </w:r>
          </w:p>
        </w:tc>
      </w:tr>
      <w:tr w:rsidR="00855FED" w:rsidTr="00855FED">
        <w:tc>
          <w:tcPr>
            <w:tcW w:w="7668" w:type="dxa"/>
          </w:tcPr>
          <w:p w:rsidR="00855FED" w:rsidRDefault="008A6B17">
            <w:pPr>
              <w:pStyle w:val="1"/>
              <w:numPr>
                <w:ilvl w:val="0"/>
                <w:numId w:val="1"/>
              </w:numPr>
              <w:spacing w:line="276" w:lineRule="auto"/>
              <w:jc w:val="both"/>
              <w:rPr>
                <w:b/>
                <w:caps/>
                <w:lang w:eastAsia="en-US"/>
              </w:rPr>
            </w:pPr>
            <w:r>
              <w:rPr>
                <w:b/>
                <w:caps/>
                <w:lang w:eastAsia="en-US"/>
              </w:rPr>
              <w:t xml:space="preserve">ПАСПОРТ </w:t>
            </w:r>
            <w:r w:rsidR="00855FED">
              <w:rPr>
                <w:b/>
                <w:caps/>
                <w:lang w:eastAsia="en-US"/>
              </w:rPr>
              <w:t>ПРОГРАММЫ УЧЕБНОЙ ДИСЦИПЛИНЫ</w:t>
            </w:r>
          </w:p>
          <w:p w:rsidR="00855FED" w:rsidRDefault="00855FED">
            <w:pPr>
              <w:spacing w:line="276" w:lineRule="auto"/>
              <w:rPr>
                <w:lang w:eastAsia="en-US"/>
              </w:rPr>
            </w:pPr>
          </w:p>
        </w:tc>
        <w:tc>
          <w:tcPr>
            <w:tcW w:w="1903" w:type="dxa"/>
            <w:hideMark/>
          </w:tcPr>
          <w:p w:rsidR="00855FED" w:rsidRDefault="00855FED">
            <w:pPr>
              <w:spacing w:line="276" w:lineRule="auto"/>
              <w:jc w:val="center"/>
              <w:rPr>
                <w:sz w:val="28"/>
                <w:szCs w:val="28"/>
                <w:lang w:eastAsia="en-US"/>
              </w:rPr>
            </w:pPr>
            <w:r>
              <w:rPr>
                <w:sz w:val="28"/>
                <w:szCs w:val="28"/>
                <w:lang w:eastAsia="en-US"/>
              </w:rPr>
              <w:t>4</w:t>
            </w:r>
          </w:p>
        </w:tc>
      </w:tr>
      <w:tr w:rsidR="00855FED" w:rsidTr="00855FED">
        <w:tc>
          <w:tcPr>
            <w:tcW w:w="7668" w:type="dxa"/>
          </w:tcPr>
          <w:p w:rsidR="00855FED" w:rsidRDefault="008A6B17">
            <w:pPr>
              <w:pStyle w:val="1"/>
              <w:numPr>
                <w:ilvl w:val="0"/>
                <w:numId w:val="1"/>
              </w:numPr>
              <w:spacing w:line="276" w:lineRule="auto"/>
              <w:jc w:val="both"/>
              <w:rPr>
                <w:b/>
                <w:caps/>
                <w:lang w:eastAsia="en-US"/>
              </w:rPr>
            </w:pPr>
            <w:r>
              <w:rPr>
                <w:b/>
                <w:caps/>
                <w:lang w:eastAsia="en-US"/>
              </w:rPr>
              <w:t xml:space="preserve">СТРУКТУРА и </w:t>
            </w:r>
            <w:r w:rsidR="00855FED">
              <w:rPr>
                <w:b/>
                <w:caps/>
                <w:lang w:eastAsia="en-US"/>
              </w:rPr>
              <w:t xml:space="preserve"> содержание УЧЕБНОЙ ДИСЦИПЛИНЫ</w:t>
            </w:r>
          </w:p>
          <w:p w:rsidR="00855FED" w:rsidRDefault="00855FED">
            <w:pPr>
              <w:pStyle w:val="1"/>
              <w:spacing w:line="276" w:lineRule="auto"/>
              <w:ind w:left="284" w:firstLine="0"/>
              <w:jc w:val="both"/>
              <w:rPr>
                <w:b/>
                <w:caps/>
                <w:lang w:eastAsia="en-US"/>
              </w:rPr>
            </w:pPr>
          </w:p>
        </w:tc>
        <w:tc>
          <w:tcPr>
            <w:tcW w:w="1903" w:type="dxa"/>
            <w:hideMark/>
          </w:tcPr>
          <w:p w:rsidR="00855FED" w:rsidRDefault="00855FED">
            <w:pPr>
              <w:spacing w:line="276" w:lineRule="auto"/>
              <w:jc w:val="center"/>
              <w:rPr>
                <w:sz w:val="28"/>
                <w:szCs w:val="28"/>
                <w:lang w:eastAsia="en-US"/>
              </w:rPr>
            </w:pPr>
            <w:r>
              <w:rPr>
                <w:sz w:val="28"/>
                <w:szCs w:val="28"/>
                <w:lang w:eastAsia="en-US"/>
              </w:rPr>
              <w:t>10</w:t>
            </w:r>
          </w:p>
        </w:tc>
      </w:tr>
      <w:tr w:rsidR="00855FED" w:rsidTr="00855FED">
        <w:trPr>
          <w:trHeight w:val="670"/>
        </w:trPr>
        <w:tc>
          <w:tcPr>
            <w:tcW w:w="7668" w:type="dxa"/>
          </w:tcPr>
          <w:p w:rsidR="00855FED" w:rsidRDefault="008A6B17">
            <w:pPr>
              <w:pStyle w:val="1"/>
              <w:numPr>
                <w:ilvl w:val="0"/>
                <w:numId w:val="1"/>
              </w:numPr>
              <w:spacing w:line="276" w:lineRule="auto"/>
              <w:jc w:val="both"/>
              <w:rPr>
                <w:b/>
                <w:caps/>
                <w:lang w:eastAsia="en-US"/>
              </w:rPr>
            </w:pPr>
            <w:r>
              <w:rPr>
                <w:b/>
                <w:caps/>
                <w:lang w:eastAsia="en-US"/>
              </w:rPr>
              <w:t xml:space="preserve">условия реализации </w:t>
            </w:r>
            <w:r w:rsidR="00855FED">
              <w:rPr>
                <w:b/>
                <w:caps/>
                <w:lang w:eastAsia="en-US"/>
              </w:rPr>
              <w:t xml:space="preserve"> программы учебной дисциплины</w:t>
            </w:r>
          </w:p>
          <w:p w:rsidR="00855FED" w:rsidRDefault="00855FED">
            <w:pPr>
              <w:pStyle w:val="1"/>
              <w:tabs>
                <w:tab w:val="num" w:pos="0"/>
              </w:tabs>
              <w:spacing w:line="276" w:lineRule="auto"/>
              <w:ind w:left="284"/>
              <w:jc w:val="both"/>
              <w:rPr>
                <w:b/>
                <w:caps/>
                <w:lang w:eastAsia="en-US"/>
              </w:rPr>
            </w:pPr>
          </w:p>
        </w:tc>
        <w:tc>
          <w:tcPr>
            <w:tcW w:w="1903" w:type="dxa"/>
            <w:hideMark/>
          </w:tcPr>
          <w:p w:rsidR="00855FED" w:rsidRDefault="00855FED">
            <w:pPr>
              <w:spacing w:line="276" w:lineRule="auto"/>
              <w:jc w:val="center"/>
              <w:rPr>
                <w:sz w:val="28"/>
                <w:szCs w:val="28"/>
                <w:lang w:eastAsia="en-US"/>
              </w:rPr>
            </w:pPr>
            <w:r>
              <w:rPr>
                <w:sz w:val="28"/>
                <w:szCs w:val="28"/>
                <w:lang w:eastAsia="en-US"/>
              </w:rPr>
              <w:t>18</w:t>
            </w:r>
          </w:p>
        </w:tc>
      </w:tr>
      <w:tr w:rsidR="00855FED" w:rsidTr="00855FED">
        <w:tc>
          <w:tcPr>
            <w:tcW w:w="7668" w:type="dxa"/>
          </w:tcPr>
          <w:p w:rsidR="00855FED" w:rsidRDefault="00855FED">
            <w:pPr>
              <w:pStyle w:val="1"/>
              <w:numPr>
                <w:ilvl w:val="0"/>
                <w:numId w:val="1"/>
              </w:numPr>
              <w:spacing w:line="276" w:lineRule="auto"/>
              <w:jc w:val="both"/>
              <w:rPr>
                <w:b/>
                <w:caps/>
                <w:lang w:eastAsia="en-US"/>
              </w:rPr>
            </w:pPr>
            <w:r>
              <w:rPr>
                <w:b/>
                <w:caps/>
                <w:lang w:eastAsia="en-US"/>
              </w:rPr>
              <w:t>Контроль и оценка результатов Освоения учебной дисциплины</w:t>
            </w:r>
          </w:p>
          <w:p w:rsidR="00855FED" w:rsidRDefault="00855FED">
            <w:pPr>
              <w:pStyle w:val="1"/>
              <w:spacing w:line="276" w:lineRule="auto"/>
              <w:ind w:left="284" w:firstLine="0"/>
              <w:jc w:val="both"/>
              <w:rPr>
                <w:b/>
                <w:caps/>
                <w:lang w:eastAsia="en-US"/>
              </w:rPr>
            </w:pPr>
          </w:p>
        </w:tc>
        <w:tc>
          <w:tcPr>
            <w:tcW w:w="1903" w:type="dxa"/>
            <w:hideMark/>
          </w:tcPr>
          <w:p w:rsidR="00855FED" w:rsidRDefault="00855FED">
            <w:pPr>
              <w:spacing w:line="276" w:lineRule="auto"/>
              <w:jc w:val="center"/>
              <w:rPr>
                <w:sz w:val="28"/>
                <w:szCs w:val="28"/>
                <w:lang w:eastAsia="en-US"/>
              </w:rPr>
            </w:pPr>
            <w:r>
              <w:rPr>
                <w:sz w:val="28"/>
                <w:szCs w:val="28"/>
                <w:lang w:eastAsia="en-US"/>
              </w:rPr>
              <w:t>19</w:t>
            </w:r>
          </w:p>
        </w:tc>
      </w:tr>
    </w:tbl>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855FED" w:rsidRDefault="00855FED" w:rsidP="00855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u w:val="single"/>
        </w:rPr>
        <w:br w:type="page"/>
      </w:r>
      <w:r w:rsidR="00CC5A17">
        <w:rPr>
          <w:b/>
          <w:caps/>
          <w:sz w:val="28"/>
          <w:szCs w:val="28"/>
        </w:rPr>
        <w:lastRenderedPageBreak/>
        <w:t xml:space="preserve">1. паспорт </w:t>
      </w:r>
      <w:r>
        <w:rPr>
          <w:b/>
          <w:caps/>
          <w:sz w:val="28"/>
          <w:szCs w:val="28"/>
        </w:rPr>
        <w:t>ПРОГРАММЫ УЧЕБНОЙ ДИСЦИПЛИНЫ</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en-US"/>
        </w:rPr>
      </w:pPr>
      <w:r>
        <w:rPr>
          <w:b/>
          <w:sz w:val="28"/>
          <w:szCs w:val="28"/>
        </w:rPr>
        <w:t>Физика</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855FED" w:rsidRDefault="00855FED" w:rsidP="00855FED">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Область применения программы</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sz w:val="28"/>
          <w:szCs w:val="28"/>
        </w:rPr>
      </w:pP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tab/>
      </w:r>
      <w:r>
        <w:rPr>
          <w:sz w:val="28"/>
          <w:szCs w:val="28"/>
        </w:rPr>
        <w:t xml:space="preserve">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roofErr w:type="gramStart"/>
      <w:r>
        <w:rPr>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Pr>
          <w:sz w:val="28"/>
          <w:szCs w:val="28"/>
        </w:rPr>
        <w:t xml:space="preserve"> политики в сфере подготовки рабочих кадров и ДПО </w:t>
      </w:r>
      <w:proofErr w:type="spellStart"/>
      <w:r>
        <w:rPr>
          <w:sz w:val="28"/>
          <w:szCs w:val="28"/>
        </w:rPr>
        <w:t>Минобрнауки</w:t>
      </w:r>
      <w:proofErr w:type="spellEnd"/>
      <w:r>
        <w:rPr>
          <w:sz w:val="28"/>
          <w:szCs w:val="28"/>
        </w:rPr>
        <w:t xml:space="preserve"> России от 17.03.2015 № 06-259).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ab/>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w:t>
      </w:r>
      <w:proofErr w:type="gramStart"/>
      <w:r>
        <w:rPr>
          <w:sz w:val="28"/>
          <w:szCs w:val="28"/>
        </w:rPr>
        <w:t>ю(</w:t>
      </w:r>
      <w:proofErr w:type="gramEnd"/>
      <w:r>
        <w:rPr>
          <w:sz w:val="28"/>
          <w:szCs w:val="28"/>
        </w:rPr>
        <w:t>протокол от 28 июня 2016г.№2/16-з)</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ab/>
      </w:r>
      <w:proofErr w:type="gramStart"/>
      <w:r>
        <w:rPr>
          <w:sz w:val="28"/>
          <w:szCs w:val="28"/>
        </w:rPr>
        <w:t>Программа учебной дисциплины «Физика»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w:t>
      </w:r>
      <w:proofErr w:type="gramEnd"/>
      <w:r>
        <w:rPr>
          <w:sz w:val="28"/>
          <w:szCs w:val="28"/>
        </w:rPr>
        <w:t xml:space="preserve"> профессии или специальности.</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ab/>
        <w:t xml:space="preserve"> Программа может использоваться другими профессиональными образовательными организациями, реализующими образовательную программу </w:t>
      </w:r>
      <w:r>
        <w:rPr>
          <w:sz w:val="28"/>
          <w:szCs w:val="28"/>
        </w:rPr>
        <w:lastRenderedPageBreak/>
        <w:t xml:space="preserve">среднего общего образования в пределах освоения ОПОП СПО на базе основного общего образования (ППКРС, ППССЗ).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pPr>
      <w:r>
        <w:t xml:space="preserve">ОБЩАЯ ХАРАКТЕРИСТИКА УЧЕБНОЙ ДИСЦИПЛИНЫ «ФИЗИКА»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ab/>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w:t>
      </w:r>
      <w:proofErr w:type="gramStart"/>
      <w:r>
        <w:rPr>
          <w:sz w:val="28"/>
          <w:szCs w:val="28"/>
        </w:rPr>
        <w:t>знания</w:t>
      </w:r>
      <w:proofErr w:type="gramEnd"/>
      <w:r>
        <w:rPr>
          <w:sz w:val="28"/>
          <w:szCs w:val="28"/>
        </w:rPr>
        <w:t xml:space="preserve"> как в профессиональной деятельности, так и для решения жизненных задач. 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Физика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w:t>
      </w:r>
      <w:proofErr w:type="spellStart"/>
      <w:r>
        <w:rPr>
          <w:sz w:val="28"/>
          <w:szCs w:val="28"/>
        </w:rPr>
        <w:t>метапредметный</w:t>
      </w:r>
      <w:proofErr w:type="spellEnd"/>
      <w:r>
        <w:rPr>
          <w:sz w:val="28"/>
          <w:szCs w:val="28"/>
        </w:rPr>
        <w:t xml:space="preserve">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 Физика имеет очень большое и всевозрастающее число междисциплинарных связей, причем на </w:t>
      </w:r>
      <w:proofErr w:type="gramStart"/>
      <w:r>
        <w:rPr>
          <w:sz w:val="28"/>
          <w:szCs w:val="28"/>
        </w:rPr>
        <w:t>уровне</w:t>
      </w:r>
      <w:proofErr w:type="gramEnd"/>
      <w:r>
        <w:rPr>
          <w:sz w:val="28"/>
          <w:szCs w:val="28"/>
        </w:rPr>
        <w:t xml:space="preserve"> как понятийного аппарата, так и инструментария. Сказанное позволяет рассматривать физику как </w:t>
      </w:r>
      <w:proofErr w:type="spellStart"/>
      <w:r>
        <w:rPr>
          <w:sz w:val="28"/>
          <w:szCs w:val="28"/>
        </w:rPr>
        <w:t>метадисциплину</w:t>
      </w:r>
      <w:proofErr w:type="spellEnd"/>
      <w:r>
        <w:rPr>
          <w:sz w:val="28"/>
          <w:szCs w:val="28"/>
        </w:rPr>
        <w:t xml:space="preserve">, которая предоставляет междисциплинарный язык для описания научной картины мира. Физика является </w:t>
      </w:r>
      <w:proofErr w:type="spellStart"/>
      <w:r>
        <w:rPr>
          <w:sz w:val="28"/>
          <w:szCs w:val="28"/>
        </w:rPr>
        <w:t>системообразующим</w:t>
      </w:r>
      <w:proofErr w:type="spellEnd"/>
      <w:r>
        <w:rPr>
          <w:sz w:val="28"/>
          <w:szCs w:val="28"/>
        </w:rPr>
        <w:t xml:space="preserve">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w:t>
      </w:r>
      <w:proofErr w:type="spellStart"/>
      <w:r>
        <w:rPr>
          <w:sz w:val="28"/>
          <w:szCs w:val="28"/>
        </w:rPr>
        <w:t>общепрофессиональных</w:t>
      </w:r>
      <w:proofErr w:type="spellEnd"/>
      <w:r>
        <w:rPr>
          <w:sz w:val="28"/>
          <w:szCs w:val="28"/>
        </w:rPr>
        <w:t xml:space="preserve"> и специальных дисциплин, закладывая фундамент для последующего обучения студентов. Обладая логической стройностью и опираясь на экспериментальные факты, учебная дисциплина «Физика» формирует у студентов </w:t>
      </w:r>
      <w:r>
        <w:rPr>
          <w:sz w:val="28"/>
          <w:szCs w:val="28"/>
        </w:rPr>
        <w:lastRenderedPageBreak/>
        <w:t xml:space="preserve">подлинно научное мировоззрение. Физика является основой учения о материальном мире и решает проблемы этого мира. 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 При освоении профессий СПО и специальностей СПО естественнонаучного профиля профессионального образования физика изучается на базовом уровне ФГОС среднего общего образования, при освоении профессий СПО и специальностей СПО технического профиля профессионального образования физика изучается более углубленно, как профильная учебная дисциплина, учитывающая специфику осваиваемых профессий или специальностей. При освоении профессий СПО и специальностей СПО социально-экономического и гуманитарного профилей профессионального образования физика изучается в составе интегрированной учебной дисциплины «Естествознание» обязательной предметной области «Естественные науки» ФГОС среднего общего образования. </w:t>
      </w:r>
      <w:proofErr w:type="gramStart"/>
      <w:r>
        <w:rPr>
          <w:sz w:val="28"/>
          <w:szCs w:val="28"/>
        </w:rPr>
        <w:t>В содержании учебной дисциплины по физике при подготовке обучающихся по профессиям и специальностям технического профиля профессионального образования профильной составляющей является раздел «Электродинамика», так как большинство профессий и специальностей, относящихся к этому профилю, связаны с электротехникой и электроникой.</w:t>
      </w:r>
      <w:proofErr w:type="gramEnd"/>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i/>
        </w:rPr>
      </w:pPr>
      <w:r>
        <w:rPr>
          <w:sz w:val="28"/>
          <w:szCs w:val="28"/>
        </w:rPr>
        <w:tab/>
        <w:t xml:space="preserve"> </w:t>
      </w:r>
      <w:proofErr w:type="gramStart"/>
      <w:r>
        <w:rPr>
          <w:sz w:val="28"/>
          <w:szCs w:val="28"/>
        </w:rPr>
        <w:t>Содержание учебной дисциплины, реализуемое при подготовке обучающихся по профессиям и специальностям естественнонаучного профиля профессионального образования, не имеет явно выраженной профильной составляющей, так как профессии и специальности, относящиеся к этому профилю обучения, не имеют преимущественной связи с тем или иным разделом физики.</w:t>
      </w:r>
      <w:proofErr w:type="gramEnd"/>
      <w:r>
        <w:rPr>
          <w:sz w:val="28"/>
          <w:szCs w:val="28"/>
        </w:rPr>
        <w:t xml:space="preserve"> Однако в зависимости от получаемой профессии СПО или специальности СПО в рамках естественнонаучного профиля профессионального образования повышенное внимание может быть уделено изучению раздела «Молекулярная физика. Термодинамика», отдельных тем раздела </w:t>
      </w:r>
      <w:r>
        <w:rPr>
          <w:sz w:val="28"/>
          <w:szCs w:val="28"/>
        </w:rPr>
        <w:lastRenderedPageBreak/>
        <w:t xml:space="preserve">«Электродинамика» и особенно тем экологического содержания, присутствующих почти в каждом разделе. Теоретические сведения по физике дополняются демонстрациями и лабораторными работами. Изучение общеобразовательной учебной дисциплины «Физика»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sz w:val="28"/>
          <w:szCs w:val="28"/>
        </w:rPr>
      </w:pPr>
      <w:r>
        <w:rPr>
          <w:b/>
          <w:sz w:val="28"/>
          <w:szCs w:val="28"/>
        </w:rPr>
        <w:t xml:space="preserve">1.2. Место дисциплины в структуре основной профессиональной образовательной программы: </w:t>
      </w:r>
      <w:r>
        <w:rPr>
          <w:sz w:val="28"/>
          <w:szCs w:val="28"/>
        </w:rPr>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В учебных планах ППКРС, ППССЗ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b/>
          <w:sz w:val="28"/>
          <w:szCs w:val="28"/>
        </w:rPr>
        <w:t>1.3. Цели и задачи дисциплины – требования к результатам освоения дисциплины:</w:t>
      </w:r>
      <w:r>
        <w:rPr>
          <w:sz w:val="28"/>
          <w:szCs w:val="28"/>
        </w:rPr>
        <w:t xml:space="preserve">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Содержание программы «Физика» направлено на достижение следующих целей:</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w:t>
      </w:r>
      <w:r>
        <w:rPr>
          <w:sz w:val="28"/>
          <w:szCs w:val="28"/>
        </w:rPr>
        <w:lastRenderedPageBreak/>
        <w:t>практически использовать физические знания; оценивать достоверность естественнонаучной информации;</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 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РЕЗУЛЬТАТЫ ОСВОЕНИЯ УЧЕБНОЙ ДИСЦИПЛИНЫ</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Освоение содержания учебной дисциплины «Физика» обеспечивает достижение студентами следующих результатов: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sz w:val="28"/>
          <w:szCs w:val="28"/>
        </w:rPr>
      </w:pPr>
      <w:r>
        <w:rPr>
          <w:b/>
          <w:sz w:val="28"/>
          <w:szCs w:val="28"/>
        </w:rPr>
        <w:t xml:space="preserve">• личностных: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lastRenderedPageBreak/>
        <w:t xml:space="preserve"> −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умение самостоятельно добывать новые для себя физические знания, используя для этого доступные источники информации;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умение выстраивать конструктивные взаимоотношения в команде по решению общих задач;</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умение управлять своей познавательной деятельностью, проводить самооценку уровня собственного интеллектуального развития;</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w:t>
      </w:r>
      <w:proofErr w:type="spellStart"/>
      <w:r>
        <w:rPr>
          <w:b/>
          <w:sz w:val="28"/>
          <w:szCs w:val="28"/>
        </w:rPr>
        <w:t>метапредметных</w:t>
      </w:r>
      <w:proofErr w:type="spellEnd"/>
      <w:r>
        <w:rPr>
          <w:b/>
          <w:sz w:val="28"/>
          <w:szCs w:val="28"/>
        </w:rPr>
        <w:t>:</w:t>
      </w:r>
      <w:r>
        <w:rPr>
          <w:sz w:val="28"/>
          <w:szCs w:val="28"/>
        </w:rPr>
        <w:t xml:space="preserve">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использование различных видов познавательной деятельности для решения физических задач, применение основных методов познания для изучения различных сторон окружающей действительности;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умение генерировать идеи и определять средства, необходимые для их реализации;</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умение использовать различные источники для получения физической и</w:t>
      </w:r>
      <w:proofErr w:type="gramStart"/>
      <w:r>
        <w:rPr>
          <w:sz w:val="28"/>
          <w:szCs w:val="28"/>
        </w:rPr>
        <w:t>н-</w:t>
      </w:r>
      <w:proofErr w:type="gramEnd"/>
      <w:r>
        <w:rPr>
          <w:sz w:val="28"/>
          <w:szCs w:val="28"/>
        </w:rPr>
        <w:t xml:space="preserve"> формации, оценивать ее достоверность;</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умение анализировать и представлять информацию в различных видах;</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w:t>
      </w:r>
      <w:r>
        <w:rPr>
          <w:b/>
          <w:sz w:val="28"/>
          <w:szCs w:val="28"/>
        </w:rPr>
        <w:t>предметных:</w:t>
      </w:r>
      <w:r>
        <w:rPr>
          <w:sz w:val="28"/>
          <w:szCs w:val="28"/>
        </w:rPr>
        <w:t xml:space="preserve">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lastRenderedPageBreak/>
        <w:t xml:space="preserve"> − владение основополагающими физическими понятиями, закономерностями, законами и теориями;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−уверенное использование физической терминологии</w:t>
      </w:r>
      <w:r>
        <w:t xml:space="preserve"> </w:t>
      </w:r>
      <w:r>
        <w:rPr>
          <w:sz w:val="28"/>
          <w:szCs w:val="28"/>
        </w:rPr>
        <w:t>и символики;</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владение основными методами научного познания, используемыми в физике: наблюдением, описанием, измерением, экспериментом;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умения решать физические задачи;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собственной позиции по отношению к физической информации, получаемой из разных источников.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b/>
          <w:sz w:val="28"/>
          <w:szCs w:val="28"/>
        </w:rPr>
        <w:t>1.4. Рекомендуемое количество часов на освоение программы дисциплины:</w:t>
      </w:r>
      <w:r>
        <w:t xml:space="preserve"> </w:t>
      </w:r>
      <w:r>
        <w:rPr>
          <w:sz w:val="28"/>
          <w:szCs w:val="28"/>
        </w:rP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 обязательная аудиторная учебная нагрузка (всего)108,</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лабораторные занятия, практические занятия  54, самостоятельная работа обучающегося (всего) 54часа</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ПРИМЕРНОЕ СОДЕРЖАНИЕ УЧЕБНОЙ ДИСЦИПЛИНЫ</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2.1. Объем учебной дисциплины и виды учебной работы</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855FED" w:rsidTr="00855FED">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855FED" w:rsidRDefault="00855FED">
            <w:pPr>
              <w:spacing w:line="276" w:lineRule="auto"/>
              <w:jc w:val="center"/>
              <w:rPr>
                <w:sz w:val="28"/>
                <w:szCs w:val="28"/>
                <w:lang w:eastAsia="en-US"/>
              </w:rPr>
            </w:pPr>
            <w:r>
              <w:rPr>
                <w:b/>
                <w:sz w:val="28"/>
                <w:szCs w:val="28"/>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855FED" w:rsidRDefault="00855FED">
            <w:pPr>
              <w:spacing w:line="276" w:lineRule="auto"/>
              <w:jc w:val="center"/>
              <w:rPr>
                <w:i/>
                <w:iCs/>
                <w:sz w:val="28"/>
                <w:szCs w:val="28"/>
                <w:lang w:eastAsia="en-US"/>
              </w:rPr>
            </w:pPr>
            <w:r>
              <w:rPr>
                <w:b/>
                <w:i/>
                <w:iCs/>
                <w:sz w:val="28"/>
                <w:szCs w:val="28"/>
                <w:lang w:eastAsia="en-US"/>
              </w:rPr>
              <w:t>Объем часов</w:t>
            </w:r>
          </w:p>
        </w:tc>
      </w:tr>
      <w:tr w:rsidR="00855FED" w:rsidTr="00855FED">
        <w:trPr>
          <w:trHeight w:val="285"/>
        </w:trPr>
        <w:tc>
          <w:tcPr>
            <w:tcW w:w="7904" w:type="dxa"/>
            <w:tcBorders>
              <w:top w:val="single" w:sz="6" w:space="0" w:color="000000"/>
              <w:left w:val="single" w:sz="6" w:space="0" w:color="000000"/>
              <w:bottom w:val="single" w:sz="6" w:space="0" w:color="000000"/>
              <w:right w:val="single" w:sz="6" w:space="0" w:color="000000"/>
            </w:tcBorders>
          </w:tcPr>
          <w:p w:rsidR="00855FED" w:rsidRDefault="00855FED">
            <w:pPr>
              <w:spacing w:line="276" w:lineRule="auto"/>
              <w:rPr>
                <w:b/>
                <w:sz w:val="28"/>
                <w:szCs w:val="28"/>
                <w:lang w:eastAsia="en-US"/>
              </w:rPr>
            </w:pPr>
          </w:p>
        </w:tc>
        <w:tc>
          <w:tcPr>
            <w:tcW w:w="1800" w:type="dxa"/>
            <w:tcBorders>
              <w:top w:val="single" w:sz="6" w:space="0" w:color="000000"/>
              <w:left w:val="single" w:sz="6" w:space="0" w:color="000000"/>
              <w:bottom w:val="single" w:sz="6" w:space="0" w:color="000000"/>
              <w:right w:val="single" w:sz="6" w:space="0" w:color="000000"/>
            </w:tcBorders>
          </w:tcPr>
          <w:p w:rsidR="00855FED" w:rsidRDefault="00855FED">
            <w:pPr>
              <w:spacing w:line="276" w:lineRule="auto"/>
              <w:jc w:val="center"/>
              <w:rPr>
                <w:i/>
                <w:iCs/>
                <w:sz w:val="28"/>
                <w:szCs w:val="28"/>
                <w:lang w:eastAsia="en-US"/>
              </w:rPr>
            </w:pPr>
          </w:p>
        </w:tc>
      </w:tr>
      <w:tr w:rsidR="00855FED" w:rsidTr="00855FED">
        <w:tc>
          <w:tcPr>
            <w:tcW w:w="7904" w:type="dxa"/>
            <w:tcBorders>
              <w:top w:val="single" w:sz="6" w:space="0" w:color="000000"/>
              <w:left w:val="single" w:sz="6" w:space="0" w:color="000000"/>
              <w:bottom w:val="single" w:sz="6" w:space="0" w:color="000000"/>
              <w:right w:val="single" w:sz="6" w:space="0" w:color="000000"/>
            </w:tcBorders>
            <w:hideMark/>
          </w:tcPr>
          <w:p w:rsidR="00855FED" w:rsidRDefault="00855FED">
            <w:pPr>
              <w:spacing w:line="276" w:lineRule="auto"/>
              <w:jc w:val="both"/>
              <w:rPr>
                <w:sz w:val="28"/>
                <w:szCs w:val="28"/>
                <w:lang w:eastAsia="en-US"/>
              </w:rPr>
            </w:pPr>
            <w:r>
              <w:rPr>
                <w:b/>
                <w:sz w:val="28"/>
                <w:szCs w:val="28"/>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855FED" w:rsidRDefault="00855FED">
            <w:pPr>
              <w:spacing w:line="276" w:lineRule="auto"/>
              <w:jc w:val="center"/>
              <w:rPr>
                <w:i/>
                <w:iCs/>
                <w:sz w:val="28"/>
                <w:szCs w:val="28"/>
                <w:lang w:eastAsia="en-US"/>
              </w:rPr>
            </w:pPr>
            <w:r>
              <w:rPr>
                <w:i/>
                <w:iCs/>
                <w:sz w:val="28"/>
                <w:szCs w:val="28"/>
                <w:lang w:eastAsia="en-US"/>
              </w:rPr>
              <w:t>108</w:t>
            </w:r>
          </w:p>
        </w:tc>
      </w:tr>
      <w:tr w:rsidR="00855FED" w:rsidTr="00855FED">
        <w:tc>
          <w:tcPr>
            <w:tcW w:w="7904" w:type="dxa"/>
            <w:tcBorders>
              <w:top w:val="single" w:sz="6" w:space="0" w:color="000000"/>
              <w:left w:val="single" w:sz="6" w:space="0" w:color="000000"/>
              <w:bottom w:val="single" w:sz="6" w:space="0" w:color="000000"/>
              <w:right w:val="single" w:sz="6" w:space="0" w:color="000000"/>
            </w:tcBorders>
            <w:hideMark/>
          </w:tcPr>
          <w:p w:rsidR="00855FED" w:rsidRDefault="00855FED">
            <w:pPr>
              <w:spacing w:line="276" w:lineRule="auto"/>
              <w:jc w:val="both"/>
              <w:rPr>
                <w:sz w:val="28"/>
                <w:szCs w:val="28"/>
                <w:lang w:eastAsia="en-US"/>
              </w:rPr>
            </w:pPr>
            <w:r>
              <w:rPr>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855FED" w:rsidRDefault="00855FED">
            <w:pPr>
              <w:spacing w:line="276" w:lineRule="auto"/>
              <w:jc w:val="center"/>
              <w:rPr>
                <w:i/>
                <w:iCs/>
                <w:sz w:val="28"/>
                <w:szCs w:val="28"/>
                <w:lang w:eastAsia="en-US"/>
              </w:rPr>
            </w:pPr>
          </w:p>
        </w:tc>
      </w:tr>
      <w:tr w:rsidR="00855FED" w:rsidTr="00855FED">
        <w:tc>
          <w:tcPr>
            <w:tcW w:w="7904" w:type="dxa"/>
            <w:tcBorders>
              <w:top w:val="single" w:sz="6" w:space="0" w:color="000000"/>
              <w:left w:val="single" w:sz="6" w:space="0" w:color="000000"/>
              <w:bottom w:val="single" w:sz="6" w:space="0" w:color="000000"/>
              <w:right w:val="single" w:sz="6" w:space="0" w:color="000000"/>
            </w:tcBorders>
            <w:hideMark/>
          </w:tcPr>
          <w:p w:rsidR="00855FED" w:rsidRDefault="00855FED">
            <w:pPr>
              <w:spacing w:line="276" w:lineRule="auto"/>
              <w:jc w:val="both"/>
              <w:rPr>
                <w:sz w:val="28"/>
                <w:szCs w:val="28"/>
                <w:lang w:eastAsia="en-US"/>
              </w:rPr>
            </w:pPr>
            <w:r>
              <w:rPr>
                <w:sz w:val="28"/>
                <w:szCs w:val="28"/>
                <w:lang w:eastAsia="en-US"/>
              </w:rPr>
              <w:t xml:space="preserve">     лабораторные занятия,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855FED" w:rsidRDefault="00855FED">
            <w:pPr>
              <w:spacing w:line="276" w:lineRule="auto"/>
              <w:jc w:val="center"/>
              <w:rPr>
                <w:i/>
                <w:iCs/>
                <w:sz w:val="28"/>
                <w:szCs w:val="28"/>
                <w:lang w:eastAsia="en-US"/>
              </w:rPr>
            </w:pPr>
            <w:r>
              <w:rPr>
                <w:i/>
                <w:iCs/>
                <w:sz w:val="28"/>
                <w:szCs w:val="28"/>
                <w:lang w:eastAsia="en-US"/>
              </w:rPr>
              <w:t>54</w:t>
            </w:r>
          </w:p>
        </w:tc>
      </w:tr>
      <w:tr w:rsidR="00855FED" w:rsidTr="00855FED">
        <w:tc>
          <w:tcPr>
            <w:tcW w:w="7904" w:type="dxa"/>
            <w:tcBorders>
              <w:top w:val="single" w:sz="6" w:space="0" w:color="000000"/>
              <w:left w:val="single" w:sz="6" w:space="0" w:color="000000"/>
              <w:bottom w:val="single" w:sz="6" w:space="0" w:color="000000"/>
              <w:right w:val="single" w:sz="6" w:space="0" w:color="000000"/>
            </w:tcBorders>
            <w:hideMark/>
          </w:tcPr>
          <w:p w:rsidR="00855FED" w:rsidRDefault="00855FED">
            <w:pPr>
              <w:spacing w:line="276" w:lineRule="auto"/>
              <w:jc w:val="both"/>
              <w:rPr>
                <w:b/>
                <w:sz w:val="28"/>
                <w:szCs w:val="28"/>
                <w:lang w:eastAsia="en-US"/>
              </w:rPr>
            </w:pPr>
            <w:r>
              <w:rPr>
                <w:b/>
                <w:sz w:val="28"/>
                <w:szCs w:val="28"/>
                <w:lang w:eastAsia="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855FED" w:rsidRDefault="00855FED">
            <w:pPr>
              <w:spacing w:line="276" w:lineRule="auto"/>
              <w:jc w:val="center"/>
              <w:rPr>
                <w:i/>
                <w:iCs/>
                <w:sz w:val="28"/>
                <w:szCs w:val="28"/>
                <w:lang w:eastAsia="en-US"/>
              </w:rPr>
            </w:pPr>
            <w:r>
              <w:rPr>
                <w:i/>
                <w:iCs/>
                <w:sz w:val="28"/>
                <w:szCs w:val="28"/>
                <w:lang w:eastAsia="en-US"/>
              </w:rPr>
              <w:t>54</w:t>
            </w:r>
          </w:p>
        </w:tc>
      </w:tr>
      <w:tr w:rsidR="00855FED" w:rsidTr="00855FED">
        <w:tc>
          <w:tcPr>
            <w:tcW w:w="7904" w:type="dxa"/>
            <w:tcBorders>
              <w:top w:val="single" w:sz="6" w:space="0" w:color="000000"/>
              <w:left w:val="single" w:sz="6" w:space="0" w:color="000000"/>
              <w:bottom w:val="single" w:sz="6" w:space="0" w:color="000000"/>
              <w:right w:val="single" w:sz="6" w:space="0" w:color="000000"/>
            </w:tcBorders>
            <w:hideMark/>
          </w:tcPr>
          <w:p w:rsidR="00855FED" w:rsidRDefault="00855FED">
            <w:pPr>
              <w:spacing w:line="276" w:lineRule="auto"/>
              <w:jc w:val="both"/>
              <w:rPr>
                <w:sz w:val="28"/>
                <w:szCs w:val="28"/>
                <w:lang w:eastAsia="en-US"/>
              </w:rPr>
            </w:pPr>
            <w:r>
              <w:rPr>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855FED" w:rsidRDefault="00855FED">
            <w:pPr>
              <w:spacing w:line="276" w:lineRule="auto"/>
              <w:jc w:val="center"/>
              <w:rPr>
                <w:i/>
                <w:iCs/>
                <w:sz w:val="28"/>
                <w:szCs w:val="28"/>
                <w:lang w:eastAsia="en-US"/>
              </w:rPr>
            </w:pPr>
          </w:p>
        </w:tc>
      </w:tr>
      <w:tr w:rsidR="00855FED" w:rsidTr="00855FED">
        <w:tc>
          <w:tcPr>
            <w:tcW w:w="7904" w:type="dxa"/>
            <w:tcBorders>
              <w:top w:val="single" w:sz="6" w:space="0" w:color="000000"/>
              <w:left w:val="single" w:sz="6" w:space="0" w:color="000000"/>
              <w:bottom w:val="single" w:sz="6" w:space="0" w:color="000000"/>
              <w:right w:val="single" w:sz="6" w:space="0" w:color="000000"/>
            </w:tcBorders>
            <w:hideMark/>
          </w:tcPr>
          <w:p w:rsidR="00855FED" w:rsidRDefault="00855FED">
            <w:pPr>
              <w:numPr>
                <w:ilvl w:val="0"/>
                <w:numId w:val="3"/>
              </w:numPr>
              <w:spacing w:line="276" w:lineRule="auto"/>
              <w:ind w:left="284" w:hanging="284"/>
              <w:jc w:val="both"/>
              <w:rPr>
                <w:i/>
                <w:sz w:val="28"/>
                <w:szCs w:val="28"/>
                <w:lang w:eastAsia="en-US"/>
              </w:rPr>
            </w:pPr>
            <w:r>
              <w:rPr>
                <w:i/>
                <w:sz w:val="28"/>
                <w:szCs w:val="28"/>
                <w:lang w:eastAsia="en-US"/>
              </w:rPr>
              <w:t xml:space="preserve">систематическая проработка конспектов занятий, учебной </w:t>
            </w:r>
            <w:r>
              <w:rPr>
                <w:i/>
                <w:sz w:val="28"/>
                <w:szCs w:val="28"/>
                <w:lang w:eastAsia="en-US"/>
              </w:rPr>
              <w:lastRenderedPageBreak/>
              <w:t>литературы (по вопросам к параграфам, главам учебных пособий, составленным преподавателем);</w:t>
            </w:r>
          </w:p>
          <w:p w:rsidR="00855FED" w:rsidRDefault="00855FED">
            <w:pPr>
              <w:numPr>
                <w:ilvl w:val="0"/>
                <w:numId w:val="3"/>
              </w:numPr>
              <w:spacing w:line="276" w:lineRule="auto"/>
              <w:ind w:left="284" w:hanging="284"/>
              <w:jc w:val="both"/>
              <w:rPr>
                <w:i/>
                <w:sz w:val="28"/>
                <w:szCs w:val="28"/>
                <w:lang w:eastAsia="en-US"/>
              </w:rPr>
            </w:pPr>
            <w:r>
              <w:rPr>
                <w:i/>
                <w:sz w:val="28"/>
                <w:szCs w:val="28"/>
                <w:lang w:eastAsia="en-US"/>
              </w:rPr>
              <w:t>оформление лабораторно-практических работ, отчетов и подготовка к их защите;</w:t>
            </w:r>
          </w:p>
          <w:p w:rsidR="00855FED" w:rsidRDefault="00855FED">
            <w:pPr>
              <w:numPr>
                <w:ilvl w:val="0"/>
                <w:numId w:val="3"/>
              </w:numPr>
              <w:spacing w:line="276" w:lineRule="auto"/>
              <w:ind w:left="284" w:hanging="284"/>
              <w:jc w:val="both"/>
              <w:rPr>
                <w:i/>
                <w:sz w:val="28"/>
                <w:szCs w:val="28"/>
                <w:lang w:eastAsia="en-US"/>
              </w:rPr>
            </w:pPr>
            <w:r>
              <w:rPr>
                <w:i/>
                <w:sz w:val="28"/>
                <w:szCs w:val="28"/>
                <w:lang w:eastAsia="en-US"/>
              </w:rPr>
              <w:t>подготовка реферато</w:t>
            </w:r>
            <w:proofErr w:type="gramStart"/>
            <w:r>
              <w:rPr>
                <w:i/>
                <w:sz w:val="28"/>
                <w:szCs w:val="28"/>
                <w:lang w:eastAsia="en-US"/>
              </w:rPr>
              <w:t>в(</w:t>
            </w:r>
            <w:proofErr w:type="gramEnd"/>
            <w:r>
              <w:rPr>
                <w:i/>
                <w:sz w:val="28"/>
                <w:szCs w:val="28"/>
                <w:lang w:eastAsia="en-US"/>
              </w:rPr>
              <w:t>докладов), индивидуальных проектов</w:t>
            </w:r>
          </w:p>
        </w:tc>
        <w:tc>
          <w:tcPr>
            <w:tcW w:w="1800" w:type="dxa"/>
            <w:tcBorders>
              <w:top w:val="single" w:sz="6" w:space="0" w:color="000000"/>
              <w:left w:val="single" w:sz="6" w:space="0" w:color="000000"/>
              <w:bottom w:val="single" w:sz="6" w:space="0" w:color="000000"/>
              <w:right w:val="single" w:sz="6" w:space="0" w:color="000000"/>
            </w:tcBorders>
          </w:tcPr>
          <w:p w:rsidR="00855FED" w:rsidRDefault="00855FED">
            <w:pPr>
              <w:spacing w:line="276" w:lineRule="auto"/>
              <w:jc w:val="center"/>
              <w:rPr>
                <w:i/>
                <w:iCs/>
                <w:sz w:val="28"/>
                <w:szCs w:val="28"/>
                <w:lang w:eastAsia="en-US"/>
              </w:rPr>
            </w:pPr>
            <w:r>
              <w:rPr>
                <w:i/>
                <w:iCs/>
                <w:sz w:val="28"/>
                <w:szCs w:val="28"/>
                <w:lang w:eastAsia="en-US"/>
              </w:rPr>
              <w:lastRenderedPageBreak/>
              <w:t>19</w:t>
            </w:r>
          </w:p>
          <w:p w:rsidR="00855FED" w:rsidRDefault="00855FED">
            <w:pPr>
              <w:spacing w:line="276" w:lineRule="auto"/>
              <w:jc w:val="center"/>
              <w:rPr>
                <w:i/>
                <w:iCs/>
                <w:sz w:val="28"/>
                <w:szCs w:val="28"/>
                <w:lang w:eastAsia="en-US"/>
              </w:rPr>
            </w:pPr>
          </w:p>
          <w:p w:rsidR="00855FED" w:rsidRDefault="00855FED">
            <w:pPr>
              <w:spacing w:line="276" w:lineRule="auto"/>
              <w:rPr>
                <w:i/>
                <w:iCs/>
                <w:sz w:val="28"/>
                <w:szCs w:val="28"/>
                <w:lang w:eastAsia="en-US"/>
              </w:rPr>
            </w:pPr>
          </w:p>
          <w:p w:rsidR="00855FED" w:rsidRDefault="00855FED">
            <w:pPr>
              <w:spacing w:line="276" w:lineRule="auto"/>
              <w:jc w:val="center"/>
              <w:rPr>
                <w:i/>
                <w:iCs/>
                <w:sz w:val="28"/>
                <w:szCs w:val="28"/>
                <w:lang w:eastAsia="en-US"/>
              </w:rPr>
            </w:pPr>
            <w:r>
              <w:rPr>
                <w:i/>
                <w:iCs/>
                <w:sz w:val="28"/>
                <w:szCs w:val="28"/>
                <w:lang w:eastAsia="en-US"/>
              </w:rPr>
              <w:t xml:space="preserve">15                                        </w:t>
            </w:r>
          </w:p>
          <w:p w:rsidR="00855FED" w:rsidRDefault="00855FED">
            <w:pPr>
              <w:spacing w:line="276" w:lineRule="auto"/>
              <w:jc w:val="center"/>
              <w:rPr>
                <w:i/>
                <w:iCs/>
                <w:sz w:val="28"/>
                <w:szCs w:val="28"/>
                <w:lang w:eastAsia="en-US"/>
              </w:rPr>
            </w:pPr>
          </w:p>
          <w:p w:rsidR="00855FED" w:rsidRDefault="00855FED">
            <w:pPr>
              <w:spacing w:line="276" w:lineRule="auto"/>
              <w:jc w:val="center"/>
              <w:rPr>
                <w:i/>
                <w:iCs/>
                <w:sz w:val="28"/>
                <w:szCs w:val="28"/>
                <w:lang w:eastAsia="en-US"/>
              </w:rPr>
            </w:pPr>
            <w:r>
              <w:rPr>
                <w:i/>
                <w:iCs/>
                <w:sz w:val="28"/>
                <w:szCs w:val="28"/>
                <w:lang w:eastAsia="en-US"/>
              </w:rPr>
              <w:t>20</w:t>
            </w:r>
          </w:p>
        </w:tc>
      </w:tr>
      <w:tr w:rsidR="00855FED" w:rsidTr="00855FED">
        <w:tc>
          <w:tcPr>
            <w:tcW w:w="9704" w:type="dxa"/>
            <w:gridSpan w:val="2"/>
            <w:tcBorders>
              <w:top w:val="single" w:sz="6" w:space="0" w:color="000000"/>
              <w:left w:val="single" w:sz="6" w:space="0" w:color="000000"/>
              <w:bottom w:val="single" w:sz="6" w:space="0" w:color="000000"/>
              <w:right w:val="single" w:sz="6" w:space="0" w:color="000000"/>
            </w:tcBorders>
            <w:hideMark/>
          </w:tcPr>
          <w:p w:rsidR="00855FED" w:rsidRDefault="00855FED">
            <w:pPr>
              <w:spacing w:line="276" w:lineRule="auto"/>
              <w:rPr>
                <w:i/>
                <w:iCs/>
                <w:sz w:val="28"/>
                <w:szCs w:val="28"/>
                <w:lang w:eastAsia="en-US"/>
              </w:rPr>
            </w:pPr>
            <w:r>
              <w:rPr>
                <w:i/>
                <w:iCs/>
                <w:sz w:val="28"/>
                <w:szCs w:val="28"/>
                <w:lang w:eastAsia="en-US"/>
              </w:rPr>
              <w:lastRenderedPageBreak/>
              <w:t xml:space="preserve">Итоговая аттестация в форме </w:t>
            </w:r>
            <w:r w:rsidRPr="007D6B81">
              <w:rPr>
                <w:b/>
                <w:i/>
                <w:iCs/>
                <w:sz w:val="28"/>
                <w:szCs w:val="28"/>
                <w:lang w:eastAsia="en-US"/>
              </w:rPr>
              <w:t>экзамена</w:t>
            </w:r>
          </w:p>
        </w:tc>
      </w:tr>
    </w:tbl>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55FED" w:rsidRDefault="00855FED" w:rsidP="00855FED">
      <w:pPr>
        <w:rPr>
          <w:b/>
          <w:caps/>
          <w:sz w:val="28"/>
          <w:szCs w:val="28"/>
        </w:rPr>
        <w:sectPr w:rsidR="00855FED">
          <w:pgSz w:w="11906" w:h="16838"/>
          <w:pgMar w:top="851" w:right="851" w:bottom="851" w:left="851" w:header="709" w:footer="709" w:gutter="0"/>
          <w:pgNumType w:start="1"/>
          <w:cols w:space="720"/>
        </w:sectPr>
      </w:pP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caps/>
          <w:sz w:val="28"/>
          <w:szCs w:val="28"/>
        </w:rPr>
        <w:lastRenderedPageBreak/>
        <w:t xml:space="preserve">2.2. </w:t>
      </w:r>
      <w:r>
        <w:rPr>
          <w:b/>
          <w:sz w:val="28"/>
          <w:szCs w:val="28"/>
        </w:rPr>
        <w:t xml:space="preserve"> Тематический план и содержание учебной дисциплины «Физика»</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7"/>
        <w:gridCol w:w="11696"/>
        <w:gridCol w:w="59"/>
        <w:gridCol w:w="851"/>
        <w:gridCol w:w="15"/>
        <w:gridCol w:w="981"/>
      </w:tblGrid>
      <w:tr w:rsidR="00855FED" w:rsidTr="002E3CEA">
        <w:trPr>
          <w:trHeight w:val="141"/>
        </w:trPr>
        <w:tc>
          <w:tcPr>
            <w:tcW w:w="1957" w:type="dxa"/>
            <w:tcBorders>
              <w:top w:val="single" w:sz="4" w:space="0" w:color="auto"/>
              <w:left w:val="single" w:sz="4" w:space="0" w:color="auto"/>
              <w:bottom w:val="single" w:sz="4" w:space="0" w:color="auto"/>
              <w:right w:val="single" w:sz="4" w:space="0" w:color="auto"/>
            </w:tcBorders>
            <w:hideMark/>
          </w:tcPr>
          <w:p w:rsidR="00855FED" w:rsidRDefault="00855FED">
            <w:pPr>
              <w:spacing w:before="120" w:after="120" w:line="276" w:lineRule="auto"/>
              <w:jc w:val="center"/>
              <w:rPr>
                <w:b/>
                <w:lang w:eastAsia="en-US"/>
              </w:rPr>
            </w:pPr>
            <w:r>
              <w:rPr>
                <w:b/>
                <w:sz w:val="22"/>
                <w:szCs w:val="22"/>
                <w:lang w:eastAsia="en-US"/>
              </w:rPr>
              <w:t>Наименование разделов и тем</w:t>
            </w: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pacing w:before="120" w:after="120" w:line="276" w:lineRule="auto"/>
              <w:jc w:val="center"/>
              <w:rPr>
                <w:b/>
                <w:lang w:eastAsia="en-US"/>
              </w:rPr>
            </w:pPr>
            <w:r>
              <w:rPr>
                <w:b/>
                <w:sz w:val="22"/>
                <w:szCs w:val="22"/>
                <w:lang w:eastAsia="en-US"/>
              </w:rPr>
              <w:t>Содержание учебного материала, лабораторные и практические занятия, самостоятельная работа обучающегося, курсовая работа  (проект)</w:t>
            </w:r>
          </w:p>
        </w:tc>
        <w:tc>
          <w:tcPr>
            <w:tcW w:w="851" w:type="dxa"/>
            <w:tcBorders>
              <w:top w:val="single" w:sz="4" w:space="0" w:color="auto"/>
              <w:left w:val="single" w:sz="4" w:space="0" w:color="auto"/>
              <w:bottom w:val="single" w:sz="4" w:space="0" w:color="auto"/>
              <w:right w:val="single" w:sz="4" w:space="0" w:color="auto"/>
            </w:tcBorders>
            <w:hideMark/>
          </w:tcPr>
          <w:p w:rsidR="00855FED" w:rsidRDefault="00855FED">
            <w:pPr>
              <w:spacing w:before="120" w:after="120" w:line="276" w:lineRule="auto"/>
              <w:jc w:val="center"/>
              <w:rPr>
                <w:b/>
                <w:lang w:eastAsia="en-US"/>
              </w:rPr>
            </w:pPr>
            <w:r>
              <w:rPr>
                <w:b/>
                <w:sz w:val="22"/>
                <w:szCs w:val="22"/>
                <w:lang w:eastAsia="en-US"/>
              </w:rPr>
              <w:t>Объем часов</w:t>
            </w:r>
          </w:p>
        </w:tc>
        <w:tc>
          <w:tcPr>
            <w:tcW w:w="992" w:type="dxa"/>
            <w:gridSpan w:val="2"/>
            <w:tcBorders>
              <w:top w:val="single" w:sz="4" w:space="0" w:color="auto"/>
              <w:left w:val="single" w:sz="4" w:space="0" w:color="auto"/>
              <w:bottom w:val="single" w:sz="4" w:space="0" w:color="auto"/>
              <w:right w:val="single" w:sz="4" w:space="0" w:color="auto"/>
            </w:tcBorders>
            <w:hideMark/>
          </w:tcPr>
          <w:p w:rsidR="00855FED" w:rsidRDefault="00855FED">
            <w:pPr>
              <w:spacing w:before="120" w:after="120" w:line="276" w:lineRule="auto"/>
              <w:jc w:val="center"/>
              <w:rPr>
                <w:b/>
                <w:lang w:eastAsia="en-US"/>
              </w:rPr>
            </w:pPr>
            <w:r>
              <w:rPr>
                <w:b/>
                <w:sz w:val="22"/>
                <w:szCs w:val="22"/>
                <w:lang w:eastAsia="en-US"/>
              </w:rPr>
              <w:t>Уровень усвоения</w:t>
            </w:r>
          </w:p>
        </w:tc>
      </w:tr>
      <w:tr w:rsidR="00855FED" w:rsidTr="002E3CEA">
        <w:trPr>
          <w:trHeight w:val="141"/>
        </w:trPr>
        <w:tc>
          <w:tcPr>
            <w:tcW w:w="1957"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jc w:val="center"/>
              <w:rPr>
                <w:i/>
                <w:sz w:val="20"/>
                <w:szCs w:val="20"/>
                <w:lang w:eastAsia="en-US"/>
              </w:rPr>
            </w:pPr>
            <w:r>
              <w:rPr>
                <w:i/>
                <w:sz w:val="20"/>
                <w:szCs w:val="20"/>
                <w:lang w:eastAsia="en-US"/>
              </w:rPr>
              <w:t>1</w:t>
            </w: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jc w:val="center"/>
              <w:rPr>
                <w:i/>
                <w:sz w:val="20"/>
                <w:szCs w:val="20"/>
                <w:lang w:eastAsia="en-US"/>
              </w:rPr>
            </w:pPr>
            <w:r>
              <w:rPr>
                <w:i/>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jc w:val="center"/>
              <w:rPr>
                <w:i/>
                <w:sz w:val="20"/>
                <w:szCs w:val="20"/>
                <w:lang w:eastAsia="en-US"/>
              </w:rPr>
            </w:pPr>
            <w:r>
              <w:rPr>
                <w:i/>
                <w:sz w:val="20"/>
                <w:szCs w:val="20"/>
                <w:lang w:eastAsia="en-US"/>
              </w:rPr>
              <w:t>3</w:t>
            </w:r>
          </w:p>
        </w:tc>
        <w:tc>
          <w:tcPr>
            <w:tcW w:w="992" w:type="dxa"/>
            <w:gridSpan w:val="2"/>
            <w:tcBorders>
              <w:top w:val="single" w:sz="4" w:space="0" w:color="auto"/>
              <w:left w:val="single" w:sz="4" w:space="0" w:color="auto"/>
              <w:bottom w:val="single" w:sz="4" w:space="0" w:color="auto"/>
              <w:right w:val="single" w:sz="4" w:space="0" w:color="auto"/>
            </w:tcBorders>
          </w:tcPr>
          <w:p w:rsidR="00855FED" w:rsidRDefault="00855FED">
            <w:pPr>
              <w:spacing w:line="276" w:lineRule="auto"/>
              <w:jc w:val="center"/>
              <w:rPr>
                <w:i/>
                <w:sz w:val="20"/>
                <w:szCs w:val="20"/>
                <w:lang w:eastAsia="en-US"/>
              </w:rPr>
            </w:pPr>
          </w:p>
        </w:tc>
      </w:tr>
      <w:tr w:rsidR="00855FED" w:rsidTr="002E3CEA">
        <w:trPr>
          <w:trHeight w:val="141"/>
        </w:trPr>
        <w:tc>
          <w:tcPr>
            <w:tcW w:w="1957" w:type="dxa"/>
            <w:tcBorders>
              <w:top w:val="single" w:sz="4" w:space="0" w:color="auto"/>
              <w:left w:val="single" w:sz="4" w:space="0" w:color="auto"/>
              <w:bottom w:val="single" w:sz="4" w:space="0" w:color="auto"/>
              <w:right w:val="single" w:sz="4" w:space="0" w:color="auto"/>
            </w:tcBorders>
          </w:tcPr>
          <w:p w:rsidR="00855FED" w:rsidRDefault="00855FED">
            <w:pPr>
              <w:spacing w:line="276" w:lineRule="auto"/>
              <w:jc w:val="center"/>
              <w:rPr>
                <w:i/>
                <w:lang w:eastAsia="en-US"/>
              </w:rPr>
            </w:pPr>
          </w:p>
          <w:p w:rsidR="00855FED" w:rsidRDefault="00855FED">
            <w:pPr>
              <w:spacing w:line="276" w:lineRule="auto"/>
              <w:jc w:val="center"/>
              <w:rPr>
                <w:i/>
                <w:lang w:eastAsia="en-US"/>
              </w:rPr>
            </w:pPr>
            <w:r>
              <w:rPr>
                <w:i/>
                <w:lang w:eastAsia="en-US"/>
              </w:rPr>
              <w:t>Введение.</w:t>
            </w:r>
          </w:p>
          <w:p w:rsidR="00855FED" w:rsidRDefault="00855FED">
            <w:pPr>
              <w:spacing w:line="276" w:lineRule="auto"/>
              <w:jc w:val="cente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jc w:val="both"/>
              <w:rPr>
                <w:b/>
                <w:lang w:eastAsia="en-US"/>
              </w:rPr>
            </w:pPr>
            <w:r>
              <w:rPr>
                <w:b/>
                <w:lang w:eastAsia="en-US"/>
              </w:rPr>
              <w:t xml:space="preserve">Введение. </w:t>
            </w:r>
          </w:p>
          <w:p w:rsidR="00855FED" w:rsidRDefault="00855FED">
            <w:pPr>
              <w:spacing w:line="276" w:lineRule="auto"/>
              <w:rPr>
                <w:i/>
                <w:lang w:eastAsia="en-US"/>
              </w:rPr>
            </w:pPr>
            <w:r>
              <w:rPr>
                <w:color w:val="000000"/>
                <w:sz w:val="22"/>
                <w:szCs w:val="22"/>
                <w:lang w:eastAsia="en-US"/>
              </w:rPr>
              <w:t xml:space="preserve">Физика – наука о природе. </w:t>
            </w:r>
            <w:r>
              <w:rPr>
                <w:sz w:val="22"/>
                <w:szCs w:val="22"/>
                <w:lang w:eastAsia="en-US"/>
              </w:rPr>
              <w:t xml:space="preserve">Естественнонаучный метод познания, его возможности и границы применимости. Моделирование физических явлений и процессов. </w:t>
            </w:r>
            <w:r>
              <w:rPr>
                <w:color w:val="000000"/>
                <w:sz w:val="22"/>
                <w:szCs w:val="22"/>
                <w:lang w:eastAsia="en-US"/>
              </w:rPr>
              <w:t xml:space="preserve">Роль эксперимента и теории в процессе познания природы. Физические законы. Основные элементы физической картины мира. </w:t>
            </w:r>
            <w:r>
              <w:rPr>
                <w:sz w:val="22"/>
                <w:szCs w:val="22"/>
                <w:lang w:eastAsia="en-US"/>
              </w:rPr>
              <w:t>Контрольно-проверочная работа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b/>
                <w:lang w:eastAsia="en-US"/>
              </w:rPr>
            </w:pPr>
            <w:r>
              <w:rPr>
                <w:b/>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1</w:t>
            </w:r>
          </w:p>
        </w:tc>
      </w:tr>
      <w:tr w:rsidR="00855FED" w:rsidTr="002E3CEA">
        <w:trPr>
          <w:trHeight w:val="352"/>
        </w:trPr>
        <w:tc>
          <w:tcPr>
            <w:tcW w:w="1957" w:type="dxa"/>
            <w:vMerge w:val="restart"/>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jc w:val="center"/>
              <w:rPr>
                <w:i/>
                <w:lang w:eastAsia="en-US"/>
              </w:rPr>
            </w:pPr>
          </w:p>
          <w:p w:rsidR="00855FED" w:rsidRDefault="00855FED">
            <w:pPr>
              <w:spacing w:line="276" w:lineRule="auto"/>
              <w:jc w:val="center"/>
              <w:rPr>
                <w:i/>
                <w:lang w:eastAsia="en-US"/>
              </w:rPr>
            </w:pPr>
          </w:p>
          <w:p w:rsidR="00855FED" w:rsidRDefault="00855FED">
            <w:pPr>
              <w:spacing w:line="276" w:lineRule="auto"/>
              <w:jc w:val="center"/>
              <w:rPr>
                <w:i/>
                <w:lang w:eastAsia="en-US"/>
              </w:rPr>
            </w:pPr>
            <w:r>
              <w:rPr>
                <w:i/>
                <w:lang w:eastAsia="en-US"/>
              </w:rPr>
              <w:t>Раздел 1.</w:t>
            </w:r>
          </w:p>
          <w:p w:rsidR="00855FED" w:rsidRDefault="00855FED">
            <w:pPr>
              <w:spacing w:line="276" w:lineRule="auto"/>
              <w:jc w:val="center"/>
              <w:rPr>
                <w:lang w:eastAsia="en-US"/>
              </w:rPr>
            </w:pPr>
          </w:p>
          <w:p w:rsidR="00855FED" w:rsidRDefault="00855FED">
            <w:pPr>
              <w:spacing w:line="276" w:lineRule="auto"/>
              <w:jc w:val="center"/>
              <w:rPr>
                <w:i/>
                <w:lang w:eastAsia="en-US"/>
              </w:rPr>
            </w:pPr>
            <w:r>
              <w:rPr>
                <w:i/>
                <w:lang w:eastAsia="en-US"/>
              </w:rPr>
              <w:t xml:space="preserve">Механика </w:t>
            </w:r>
          </w:p>
          <w:p w:rsidR="00855FED" w:rsidRDefault="00855FED">
            <w:pPr>
              <w:spacing w:line="276" w:lineRule="auto"/>
              <w:jc w:val="center"/>
              <w:rPr>
                <w:i/>
                <w:lang w:eastAsia="en-US"/>
              </w:rPr>
            </w:pPr>
          </w:p>
          <w:p w:rsidR="00855FED" w:rsidRDefault="00855FED">
            <w:pPr>
              <w:spacing w:line="276" w:lineRule="auto"/>
              <w:jc w:val="center"/>
              <w:rPr>
                <w:lang w:eastAsia="en-US"/>
              </w:rPr>
            </w:pPr>
          </w:p>
          <w:p w:rsidR="00855FED" w:rsidRDefault="00855FED">
            <w:pPr>
              <w:spacing w:line="276" w:lineRule="auto"/>
              <w:jc w:val="center"/>
              <w:rPr>
                <w:lang w:eastAsia="en-US"/>
              </w:rPr>
            </w:pPr>
          </w:p>
          <w:p w:rsidR="00855FED" w:rsidRDefault="00855FED">
            <w:pPr>
              <w:spacing w:line="276" w:lineRule="auto"/>
              <w:jc w:val="center"/>
              <w:rPr>
                <w:lang w:eastAsia="en-US"/>
              </w:rPr>
            </w:pPr>
          </w:p>
          <w:p w:rsidR="00855FED" w:rsidRDefault="00855FED">
            <w:pPr>
              <w:spacing w:line="276" w:lineRule="auto"/>
              <w:jc w:val="center"/>
              <w:rPr>
                <w:lang w:eastAsia="en-US"/>
              </w:rPr>
            </w:pPr>
          </w:p>
          <w:p w:rsidR="00855FED" w:rsidRDefault="00855FED">
            <w:pPr>
              <w:spacing w:line="276" w:lineRule="auto"/>
              <w:jc w:val="center"/>
              <w:rPr>
                <w:lang w:eastAsia="en-US"/>
              </w:rPr>
            </w:pPr>
          </w:p>
          <w:p w:rsidR="00855FED" w:rsidRDefault="00855FED">
            <w:pPr>
              <w:spacing w:line="276" w:lineRule="auto"/>
              <w:jc w:val="center"/>
              <w:rPr>
                <w:lang w:eastAsia="en-US"/>
              </w:rPr>
            </w:pPr>
          </w:p>
          <w:p w:rsidR="00855FED" w:rsidRDefault="00855FED">
            <w:pPr>
              <w:spacing w:line="276" w:lineRule="auto"/>
              <w:jc w:val="center"/>
              <w:rPr>
                <w:lang w:eastAsia="en-US"/>
              </w:rPr>
            </w:pPr>
          </w:p>
          <w:p w:rsidR="00855FED" w:rsidRDefault="00855FED">
            <w:pPr>
              <w:spacing w:line="276" w:lineRule="auto"/>
              <w:jc w:val="center"/>
              <w:rPr>
                <w:lang w:eastAsia="en-US"/>
              </w:rPr>
            </w:pPr>
          </w:p>
          <w:p w:rsidR="00855FED" w:rsidRDefault="00855FED">
            <w:pPr>
              <w:spacing w:line="276" w:lineRule="auto"/>
              <w:jc w:val="center"/>
              <w:rPr>
                <w:lang w:eastAsia="en-US"/>
              </w:rPr>
            </w:pPr>
          </w:p>
          <w:p w:rsidR="00855FED" w:rsidRDefault="00855FED">
            <w:pPr>
              <w:spacing w:line="276" w:lineRule="auto"/>
              <w:jc w:val="center"/>
              <w:rPr>
                <w:lang w:eastAsia="en-US"/>
              </w:rPr>
            </w:pPr>
          </w:p>
          <w:p w:rsidR="00855FED" w:rsidRDefault="00855FED">
            <w:pPr>
              <w:spacing w:line="276" w:lineRule="auto"/>
              <w:ind w:right="-142"/>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rPr>
                <w:i/>
                <w:lang w:eastAsia="en-US"/>
              </w:rPr>
            </w:pPr>
            <w:r>
              <w:rPr>
                <w:i/>
                <w:lang w:eastAsia="en-US"/>
              </w:rPr>
              <w:t>Содержание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b/>
                <w:lang w:eastAsia="en-US"/>
              </w:rPr>
            </w:pPr>
            <w:r>
              <w:rPr>
                <w:b/>
                <w:lang w:eastAsia="en-US"/>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jc w:val="center"/>
              <w:rPr>
                <w:lang w:eastAsia="en-US"/>
              </w:rPr>
            </w:pPr>
          </w:p>
        </w:tc>
      </w:tr>
      <w:tr w:rsidR="00855FED" w:rsidTr="002E3CEA">
        <w:trPr>
          <w:trHeight w:val="330"/>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1D5E46" w:rsidRDefault="00CA580C" w:rsidP="00CA580C">
            <w:pPr>
              <w:snapToGrid w:val="0"/>
              <w:spacing w:line="276" w:lineRule="auto"/>
            </w:pPr>
            <w:r w:rsidRPr="00CA580C">
              <w:rPr>
                <w:b/>
              </w:rPr>
              <w:t>Кинематика</w:t>
            </w:r>
            <w:r>
              <w:t>.</w:t>
            </w:r>
          </w:p>
          <w:p w:rsidR="00CA580C" w:rsidRDefault="00CA580C" w:rsidP="00CA580C">
            <w:pPr>
              <w:snapToGrid w:val="0"/>
              <w:spacing w:line="276" w:lineRule="auto"/>
            </w:pPr>
            <w:r>
              <w:t xml:space="preserve"> Механическое движение. Перемещение. Путь. Скорость.</w:t>
            </w:r>
          </w:p>
          <w:p w:rsidR="00CA580C" w:rsidRDefault="00CA580C" w:rsidP="00CA580C">
            <w:pPr>
              <w:snapToGrid w:val="0"/>
              <w:spacing w:line="276" w:lineRule="auto"/>
            </w:pPr>
            <w:r>
              <w:t>Равномерное прямолинейное движение. Ускорение. Равнопеременное прямолинейное движение.</w:t>
            </w:r>
          </w:p>
          <w:p w:rsidR="001D5E46" w:rsidRDefault="00CA580C" w:rsidP="001D5E46">
            <w:pPr>
              <w:spacing w:line="276" w:lineRule="auto"/>
              <w:jc w:val="both"/>
            </w:pPr>
            <w:r>
              <w:t xml:space="preserve"> Свободное падение. Движение тела, брошенного под углом к горизонту. Равномерное движение по окружности.</w:t>
            </w:r>
          </w:p>
          <w:p w:rsidR="001D5E46" w:rsidRDefault="001D5E46" w:rsidP="001D5E46">
            <w:pPr>
              <w:spacing w:line="276" w:lineRule="auto"/>
              <w:jc w:val="both"/>
              <w:rPr>
                <w:b/>
                <w:lang w:eastAsia="en-US"/>
              </w:rPr>
            </w:pPr>
          </w:p>
          <w:p w:rsidR="001D5E46" w:rsidRDefault="001D5E46" w:rsidP="001D5E46">
            <w:pPr>
              <w:spacing w:line="276" w:lineRule="auto"/>
              <w:jc w:val="both"/>
              <w:rPr>
                <w:b/>
                <w:lang w:eastAsia="en-US"/>
              </w:rPr>
            </w:pPr>
            <w:r>
              <w:rPr>
                <w:b/>
                <w:lang w:eastAsia="en-US"/>
              </w:rPr>
              <w:t xml:space="preserve"> Лабораторная  работа</w:t>
            </w:r>
            <w:r>
              <w:t xml:space="preserve"> Исследование движения тела под действием постоянной силы.</w:t>
            </w:r>
          </w:p>
          <w:p w:rsidR="00CA580C" w:rsidRDefault="00CA580C" w:rsidP="00CA580C">
            <w:pPr>
              <w:snapToGrid w:val="0"/>
              <w:spacing w:line="276" w:lineRule="auto"/>
            </w:pPr>
          </w:p>
          <w:p w:rsidR="001D5E46" w:rsidRDefault="00CA580C" w:rsidP="00CA580C">
            <w:pPr>
              <w:snapToGrid w:val="0"/>
              <w:spacing w:line="276" w:lineRule="auto"/>
            </w:pPr>
            <w:r>
              <w:t xml:space="preserve"> </w:t>
            </w:r>
            <w:r w:rsidRPr="00CA580C">
              <w:rPr>
                <w:b/>
              </w:rPr>
              <w:t>Законы механики Ньютона.</w:t>
            </w:r>
            <w:r>
              <w:t xml:space="preserve"> </w:t>
            </w:r>
          </w:p>
          <w:p w:rsidR="00CA580C" w:rsidRDefault="00CA580C" w:rsidP="00CA580C">
            <w:pPr>
              <w:snapToGrid w:val="0"/>
              <w:spacing w:line="276" w:lineRule="auto"/>
            </w:pPr>
            <w:r>
              <w:t xml:space="preserve">Первый закон Ньютона. Сила. Масса. Импульс. </w:t>
            </w:r>
          </w:p>
          <w:p w:rsidR="00CA580C" w:rsidRDefault="00CA580C" w:rsidP="00CA580C">
            <w:pPr>
              <w:snapToGrid w:val="0"/>
              <w:spacing w:line="276" w:lineRule="auto"/>
            </w:pPr>
            <w:r>
              <w:t xml:space="preserve">Второй закон Ньютона. Основной закон классической динамики. </w:t>
            </w:r>
          </w:p>
          <w:p w:rsidR="00CA580C" w:rsidRDefault="00CA580C" w:rsidP="00CA580C">
            <w:pPr>
              <w:snapToGrid w:val="0"/>
              <w:spacing w:line="276" w:lineRule="auto"/>
            </w:pPr>
            <w:r>
              <w:t xml:space="preserve">Третий закон Ньютона. </w:t>
            </w:r>
          </w:p>
          <w:p w:rsidR="00CA580C" w:rsidRDefault="00CA580C" w:rsidP="00CA580C">
            <w:pPr>
              <w:snapToGrid w:val="0"/>
              <w:spacing w:line="276" w:lineRule="auto"/>
            </w:pPr>
            <w:r>
              <w:t xml:space="preserve">Закон всемирного тяготения. Гравитационное поле. </w:t>
            </w:r>
          </w:p>
          <w:p w:rsidR="001D5E46" w:rsidRDefault="00CA580C" w:rsidP="00CA580C">
            <w:pPr>
              <w:snapToGrid w:val="0"/>
              <w:spacing w:line="276" w:lineRule="auto"/>
            </w:pPr>
            <w:r>
              <w:t>Сила тяжести. Вес. Способы измерения массы тел. Силы в механике.</w:t>
            </w:r>
          </w:p>
          <w:p w:rsidR="001D5E46" w:rsidRDefault="001D5E46" w:rsidP="00CA580C">
            <w:pPr>
              <w:snapToGrid w:val="0"/>
              <w:spacing w:line="276" w:lineRule="auto"/>
            </w:pPr>
            <w:r>
              <w:rPr>
                <w:b/>
                <w:lang w:eastAsia="en-US"/>
              </w:rPr>
              <w:t xml:space="preserve"> Лабораторная  работа</w:t>
            </w:r>
            <w:r w:rsidR="00CA580C">
              <w:t xml:space="preserve"> </w:t>
            </w:r>
          </w:p>
          <w:p w:rsidR="001D5E46" w:rsidRDefault="001D5E46" w:rsidP="00CA580C">
            <w:pPr>
              <w:snapToGrid w:val="0"/>
              <w:spacing w:line="276" w:lineRule="auto"/>
            </w:pPr>
            <w:r>
              <w:t xml:space="preserve">Сохранение механической энергии при движении тела под действием сил тяжести и упругости. </w:t>
            </w:r>
          </w:p>
          <w:p w:rsidR="00CA580C" w:rsidRDefault="001D5E46" w:rsidP="00CA580C">
            <w:pPr>
              <w:snapToGrid w:val="0"/>
              <w:spacing w:line="276" w:lineRule="auto"/>
            </w:pPr>
            <w:r>
              <w:t>Изучение особенностей силы трения (скольжения).</w:t>
            </w:r>
          </w:p>
          <w:p w:rsidR="001D5E46" w:rsidRDefault="00CA580C" w:rsidP="00CA580C">
            <w:pPr>
              <w:snapToGrid w:val="0"/>
              <w:spacing w:line="276" w:lineRule="auto"/>
            </w:pPr>
            <w:r w:rsidRPr="00CA580C">
              <w:rPr>
                <w:b/>
              </w:rPr>
              <w:t>Законы сохранения в механике</w:t>
            </w:r>
            <w:r>
              <w:t xml:space="preserve">. </w:t>
            </w:r>
          </w:p>
          <w:p w:rsidR="00CA580C" w:rsidRDefault="00CA580C" w:rsidP="00CA580C">
            <w:pPr>
              <w:snapToGrid w:val="0"/>
              <w:spacing w:line="276" w:lineRule="auto"/>
            </w:pPr>
            <w:r>
              <w:t>Закон сохранения импульса. Реактивное движение.</w:t>
            </w:r>
          </w:p>
          <w:p w:rsidR="00CA580C" w:rsidRDefault="00CA580C" w:rsidP="00CA580C">
            <w:pPr>
              <w:snapToGrid w:val="0"/>
              <w:spacing w:line="276" w:lineRule="auto"/>
            </w:pPr>
            <w:r>
              <w:lastRenderedPageBreak/>
              <w:t xml:space="preserve"> Работа силы. Работа потенциальных сил.</w:t>
            </w:r>
          </w:p>
          <w:p w:rsidR="00CA580C" w:rsidRDefault="00CA580C" w:rsidP="00CA580C">
            <w:pPr>
              <w:snapToGrid w:val="0"/>
              <w:spacing w:line="276" w:lineRule="auto"/>
            </w:pPr>
            <w:r>
              <w:t xml:space="preserve"> Мощность. Энергия. </w:t>
            </w:r>
          </w:p>
          <w:p w:rsidR="00CA580C" w:rsidRDefault="00CA580C" w:rsidP="00CA580C">
            <w:pPr>
              <w:snapToGrid w:val="0"/>
              <w:spacing w:line="276" w:lineRule="auto"/>
            </w:pPr>
            <w:r>
              <w:t xml:space="preserve">Кинетическая  энергия. Потенциальная энергия. </w:t>
            </w:r>
          </w:p>
          <w:p w:rsidR="001D5E46" w:rsidRDefault="001D5E46" w:rsidP="00CA580C">
            <w:pPr>
              <w:snapToGrid w:val="0"/>
              <w:spacing w:line="276" w:lineRule="auto"/>
            </w:pPr>
          </w:p>
          <w:p w:rsidR="00CA580C" w:rsidRDefault="00CA580C" w:rsidP="00CA580C">
            <w:pPr>
              <w:snapToGrid w:val="0"/>
              <w:spacing w:line="276" w:lineRule="auto"/>
              <w:rPr>
                <w:lang w:eastAsia="en-US"/>
              </w:rPr>
            </w:pPr>
            <w:r>
              <w:t>Закон сохранения механической энергии. Применение законов сохранения.</w:t>
            </w:r>
          </w:p>
          <w:p w:rsidR="00855FED" w:rsidRDefault="00855FED">
            <w:pPr>
              <w:snapToGrid w:val="0"/>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jc w:val="center"/>
              <w:rPr>
                <w:lang w:eastAsia="en-US"/>
              </w:rPr>
            </w:pPr>
          </w:p>
          <w:p w:rsidR="00855FED" w:rsidRDefault="00855FED">
            <w:pPr>
              <w:spacing w:line="276" w:lineRule="auto"/>
              <w:jc w:val="center"/>
              <w:rPr>
                <w:b/>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141"/>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jc w:val="both"/>
              <w:rPr>
                <w:b/>
                <w:lang w:eastAsia="en-US"/>
              </w:rPr>
            </w:pPr>
            <w:r>
              <w:rPr>
                <w:b/>
                <w:lang w:eastAsia="en-US"/>
              </w:rPr>
              <w:t>Лабораторная  работа</w:t>
            </w:r>
          </w:p>
          <w:p w:rsidR="00855FED" w:rsidRDefault="001D5E46" w:rsidP="001D5E46">
            <w:pPr>
              <w:shd w:val="clear" w:color="auto" w:fill="FFFFFF"/>
              <w:spacing w:line="276" w:lineRule="auto"/>
              <w:jc w:val="both"/>
              <w:rPr>
                <w:lang w:eastAsia="en-US"/>
              </w:rPr>
            </w:pPr>
            <w:r>
              <w:t>Изучение закона сохранения импульса. Сравнение работы силы с изменением кинетической энергии тела. Изучение законов сохранения на примере удара шаров и баллистического маятника.</w:t>
            </w:r>
          </w:p>
        </w:tc>
        <w:tc>
          <w:tcPr>
            <w:tcW w:w="851" w:type="dxa"/>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jc w:val="center"/>
              <w:rPr>
                <w:lang w:eastAsia="en-US"/>
              </w:rPr>
            </w:pPr>
          </w:p>
          <w:p w:rsidR="00855FED" w:rsidRDefault="001D5E46">
            <w:pPr>
              <w:spacing w:line="276" w:lineRule="auto"/>
              <w:jc w:val="center"/>
              <w:rPr>
                <w:lang w:eastAsia="en-US"/>
              </w:rPr>
            </w:pPr>
            <w:r>
              <w:rPr>
                <w:lang w:eastAsia="en-US"/>
              </w:rPr>
              <w:t>3</w:t>
            </w:r>
          </w:p>
          <w:p w:rsidR="00855FED" w:rsidRDefault="00855FED">
            <w:pPr>
              <w:spacing w:line="276" w:lineRule="auto"/>
              <w:jc w:val="cente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1D5E46" w:rsidTr="002E3CEA">
        <w:trPr>
          <w:trHeight w:val="141"/>
        </w:trPr>
        <w:tc>
          <w:tcPr>
            <w:tcW w:w="1957" w:type="dxa"/>
            <w:tcBorders>
              <w:top w:val="single" w:sz="4" w:space="0" w:color="auto"/>
              <w:left w:val="single" w:sz="4" w:space="0" w:color="auto"/>
              <w:bottom w:val="single" w:sz="4" w:space="0" w:color="auto"/>
              <w:right w:val="single" w:sz="4" w:space="0" w:color="auto"/>
            </w:tcBorders>
            <w:vAlign w:val="center"/>
            <w:hideMark/>
          </w:tcPr>
          <w:p w:rsidR="001D5E46" w:rsidRDefault="001D5E46">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1D5E46" w:rsidRDefault="001D5E46" w:rsidP="001D5E46">
            <w:pPr>
              <w:spacing w:line="276" w:lineRule="auto"/>
              <w:jc w:val="both"/>
              <w:rPr>
                <w:b/>
                <w:lang w:eastAsia="en-US"/>
              </w:rPr>
            </w:pPr>
            <w:r>
              <w:rPr>
                <w:b/>
                <w:lang w:eastAsia="en-US"/>
              </w:rPr>
              <w:t xml:space="preserve">Практическая работа. </w:t>
            </w:r>
            <w:r w:rsidRPr="001D5E46">
              <w:rPr>
                <w:lang w:eastAsia="en-US"/>
              </w:rPr>
              <w:t>Решение задач по теме: «Кинематика»</w:t>
            </w:r>
            <w:r>
              <w:rPr>
                <w:lang w:eastAsia="en-US"/>
              </w:rPr>
              <w:t>,</w:t>
            </w:r>
            <w:r w:rsidRPr="001D5E46">
              <w:rPr>
                <w:lang w:eastAsia="en-US"/>
              </w:rPr>
              <w:t xml:space="preserve"> Решение задач по теме: «</w:t>
            </w:r>
            <w:r w:rsidRPr="001D5E46">
              <w:t>Законы механики Ньютона</w:t>
            </w:r>
            <w:r w:rsidRPr="001D5E46">
              <w:rPr>
                <w:lang w:eastAsia="en-US"/>
              </w:rPr>
              <w:t>»</w:t>
            </w:r>
            <w:r>
              <w:rPr>
                <w:lang w:eastAsia="en-US"/>
              </w:rPr>
              <w:t xml:space="preserve">, </w:t>
            </w:r>
            <w:r w:rsidRPr="001D5E46">
              <w:rPr>
                <w:lang w:eastAsia="en-US"/>
              </w:rPr>
              <w:t>Решение задач по теме: «</w:t>
            </w:r>
            <w:r w:rsidRPr="001D5E46">
              <w:t>Законы сохранения в механике</w:t>
            </w:r>
            <w:r w:rsidRPr="001D5E46">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1D5E46" w:rsidRDefault="001D5E46">
            <w:pPr>
              <w:spacing w:line="276" w:lineRule="auto"/>
              <w:jc w:val="center"/>
              <w:rPr>
                <w:lang w:eastAsia="en-US"/>
              </w:rPr>
            </w:pPr>
            <w:r>
              <w:rPr>
                <w:lang w:eastAsia="en-US"/>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5E46" w:rsidRDefault="001D5E46">
            <w:pPr>
              <w:spacing w:line="276" w:lineRule="auto"/>
              <w:jc w:val="center"/>
              <w:rPr>
                <w:lang w:eastAsia="en-US"/>
              </w:rPr>
            </w:pPr>
          </w:p>
        </w:tc>
      </w:tr>
      <w:tr w:rsidR="00855FED" w:rsidTr="002E3CEA">
        <w:trPr>
          <w:trHeight w:val="315"/>
        </w:trPr>
        <w:tc>
          <w:tcPr>
            <w:tcW w:w="1957" w:type="dxa"/>
            <w:vMerge w:val="restart"/>
            <w:tcBorders>
              <w:top w:val="single" w:sz="4" w:space="0" w:color="auto"/>
              <w:left w:val="single" w:sz="4" w:space="0" w:color="auto"/>
              <w:bottom w:val="single" w:sz="4" w:space="0" w:color="auto"/>
              <w:right w:val="single" w:sz="4" w:space="0" w:color="auto"/>
            </w:tcBorders>
          </w:tcPr>
          <w:p w:rsidR="00855FED" w:rsidRDefault="00855FED">
            <w:pPr>
              <w:spacing w:line="276" w:lineRule="auto"/>
              <w:jc w:val="center"/>
              <w:rPr>
                <w:i/>
                <w:lang w:eastAsia="en-US"/>
              </w:rPr>
            </w:pPr>
          </w:p>
          <w:p w:rsidR="00855FED" w:rsidRDefault="00855FED">
            <w:pPr>
              <w:spacing w:line="276" w:lineRule="auto"/>
              <w:jc w:val="center"/>
              <w:rPr>
                <w:i/>
                <w:lang w:eastAsia="en-US"/>
              </w:rPr>
            </w:pPr>
            <w:r>
              <w:rPr>
                <w:i/>
                <w:lang w:eastAsia="en-US"/>
              </w:rPr>
              <w:t>Раздел 2.</w:t>
            </w:r>
          </w:p>
          <w:p w:rsidR="00855FED" w:rsidRDefault="00855FED">
            <w:pPr>
              <w:spacing w:line="276" w:lineRule="auto"/>
              <w:jc w:val="center"/>
              <w:rPr>
                <w:i/>
                <w:lang w:eastAsia="en-US"/>
              </w:rPr>
            </w:pPr>
          </w:p>
          <w:p w:rsidR="00855FED" w:rsidRDefault="00855FED">
            <w:pPr>
              <w:spacing w:line="276" w:lineRule="auto"/>
              <w:jc w:val="center"/>
              <w:rPr>
                <w:i/>
                <w:lang w:eastAsia="en-US"/>
              </w:rPr>
            </w:pPr>
            <w:r>
              <w:rPr>
                <w:i/>
                <w:lang w:eastAsia="en-US"/>
              </w:rPr>
              <w:t>Молекулярная</w:t>
            </w:r>
          </w:p>
          <w:p w:rsidR="00855FED" w:rsidRDefault="00855FED">
            <w:pPr>
              <w:spacing w:line="276" w:lineRule="auto"/>
              <w:jc w:val="center"/>
              <w:rPr>
                <w:i/>
                <w:lang w:eastAsia="en-US"/>
              </w:rPr>
            </w:pPr>
            <w:r>
              <w:rPr>
                <w:i/>
                <w:lang w:eastAsia="en-US"/>
              </w:rPr>
              <w:t xml:space="preserve"> Физика. Термодинамика.</w:t>
            </w: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hd w:val="clear" w:color="auto" w:fill="FFFFFF"/>
              <w:spacing w:line="276" w:lineRule="auto"/>
              <w:jc w:val="both"/>
              <w:rPr>
                <w:b/>
                <w:lang w:eastAsia="en-US"/>
              </w:rPr>
            </w:pPr>
            <w:r>
              <w:rPr>
                <w:i/>
                <w:lang w:eastAsia="en-US"/>
              </w:rPr>
              <w:t>Содержание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b/>
                <w:lang w:eastAsia="en-US"/>
              </w:rPr>
            </w:pPr>
            <w:r>
              <w:rPr>
                <w:b/>
                <w:lang w:eastAsia="en-US"/>
              </w:rPr>
              <w:t>24</w:t>
            </w:r>
          </w:p>
        </w:tc>
        <w:tc>
          <w:tcPr>
            <w:tcW w:w="992" w:type="dxa"/>
            <w:gridSpan w:val="2"/>
            <w:tcBorders>
              <w:top w:val="single" w:sz="4" w:space="0" w:color="auto"/>
              <w:left w:val="single" w:sz="4" w:space="0" w:color="auto"/>
              <w:bottom w:val="single" w:sz="4" w:space="0" w:color="auto"/>
              <w:right w:val="single" w:sz="4" w:space="0" w:color="auto"/>
            </w:tcBorders>
          </w:tcPr>
          <w:p w:rsidR="00855FED" w:rsidRDefault="00855FED">
            <w:pPr>
              <w:spacing w:line="276" w:lineRule="auto"/>
              <w:jc w:val="center"/>
              <w:rPr>
                <w:lang w:eastAsia="en-US"/>
              </w:rPr>
            </w:pPr>
          </w:p>
        </w:tc>
      </w:tr>
      <w:tr w:rsidR="00855FED" w:rsidTr="002E3CEA">
        <w:trPr>
          <w:trHeight w:val="859"/>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Основные положения МКТ.</w:t>
            </w:r>
          </w:p>
          <w:p w:rsidR="00855FED" w:rsidRDefault="00855FED">
            <w:pPr>
              <w:spacing w:line="276" w:lineRule="auto"/>
              <w:ind w:firstLine="56"/>
              <w:jc w:val="both"/>
              <w:rPr>
                <w:lang w:eastAsia="en-US"/>
              </w:rPr>
            </w:pPr>
            <w:r>
              <w:rPr>
                <w:sz w:val="22"/>
                <w:szCs w:val="22"/>
                <w:lang w:eastAsia="en-US"/>
              </w:rPr>
              <w:t xml:space="preserve">Основные положения МКТ и их опытное обоснование. История атомистических учений. Наблюдения и опыты, подтверждающие атомно-молекулярное строение вещества. Броуновское движение. Масса и размеры молекул. Диффузия. </w:t>
            </w:r>
          </w:p>
        </w:tc>
        <w:tc>
          <w:tcPr>
            <w:tcW w:w="851" w:type="dxa"/>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jc w:val="center"/>
              <w:rPr>
                <w:lang w:eastAsia="en-US"/>
              </w:rPr>
            </w:pPr>
          </w:p>
          <w:p w:rsidR="00855FED" w:rsidRDefault="00855FED">
            <w:pPr>
              <w:spacing w:line="276" w:lineRule="auto"/>
              <w:jc w:val="center"/>
              <w:rPr>
                <w:lang w:eastAsia="en-US"/>
              </w:rPr>
            </w:pPr>
            <w:r>
              <w:rPr>
                <w:lang w:eastAsia="en-US"/>
              </w:rPr>
              <w:t>4</w:t>
            </w:r>
          </w:p>
          <w:p w:rsidR="00855FED" w:rsidRDefault="00855FED">
            <w:pPr>
              <w:spacing w:line="276" w:lineRule="auto"/>
              <w:jc w:val="cente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270"/>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jc w:val="both"/>
              <w:rPr>
                <w:b/>
                <w:lang w:eastAsia="en-US"/>
              </w:rPr>
            </w:pPr>
            <w:r>
              <w:rPr>
                <w:b/>
                <w:lang w:eastAsia="en-US"/>
              </w:rPr>
              <w:t>Основное уравнение МКТ идеального газа.</w:t>
            </w:r>
          </w:p>
          <w:p w:rsidR="00855FED" w:rsidRDefault="00855FED">
            <w:pPr>
              <w:shd w:val="clear" w:color="auto" w:fill="FFFFFF"/>
              <w:tabs>
                <w:tab w:val="left" w:pos="142"/>
              </w:tabs>
              <w:spacing w:line="276" w:lineRule="auto"/>
              <w:jc w:val="both"/>
              <w:rPr>
                <w:lang w:eastAsia="en-US"/>
              </w:rPr>
            </w:pPr>
            <w:r>
              <w:rPr>
                <w:sz w:val="22"/>
                <w:szCs w:val="22"/>
                <w:lang w:eastAsia="en-US"/>
              </w:rPr>
              <w:t>Основное уравнение МКТ идеального газа</w:t>
            </w:r>
            <w:proofErr w:type="gramStart"/>
            <w:r>
              <w:rPr>
                <w:sz w:val="22"/>
                <w:szCs w:val="22"/>
                <w:lang w:eastAsia="en-US"/>
              </w:rPr>
              <w:t xml:space="preserve"> .</w:t>
            </w:r>
            <w:proofErr w:type="gramEnd"/>
            <w:r>
              <w:rPr>
                <w:sz w:val="22"/>
                <w:szCs w:val="22"/>
                <w:lang w:eastAsia="en-US"/>
              </w:rPr>
              <w:t xml:space="preserve"> Температура и её измерение. Уравнение состояния идеального газа.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859"/>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proofErr w:type="spellStart"/>
            <w:r>
              <w:rPr>
                <w:b/>
                <w:lang w:eastAsia="en-US"/>
              </w:rPr>
              <w:t>Изопроцессы</w:t>
            </w:r>
            <w:proofErr w:type="spellEnd"/>
            <w:r>
              <w:rPr>
                <w:b/>
                <w:lang w:eastAsia="en-US"/>
              </w:rPr>
              <w:t>.</w:t>
            </w:r>
          </w:p>
          <w:p w:rsidR="00855FED" w:rsidRDefault="00855FED">
            <w:pPr>
              <w:snapToGrid w:val="0"/>
              <w:spacing w:line="276" w:lineRule="auto"/>
              <w:rPr>
                <w:lang w:eastAsia="en-US"/>
              </w:rPr>
            </w:pPr>
            <w:proofErr w:type="spellStart"/>
            <w:r>
              <w:rPr>
                <w:sz w:val="22"/>
                <w:szCs w:val="22"/>
                <w:lang w:eastAsia="en-US"/>
              </w:rPr>
              <w:t>Изопроцессы</w:t>
            </w:r>
            <w:proofErr w:type="spellEnd"/>
            <w:r>
              <w:rPr>
                <w:sz w:val="22"/>
                <w:szCs w:val="22"/>
                <w:lang w:eastAsia="en-US"/>
              </w:rPr>
              <w:t>.</w:t>
            </w:r>
            <w:r>
              <w:rPr>
                <w:i/>
                <w:sz w:val="22"/>
                <w:szCs w:val="22"/>
                <w:lang w:eastAsia="en-US"/>
              </w:rPr>
              <w:t xml:space="preserve"> </w:t>
            </w:r>
            <w:r>
              <w:rPr>
                <w:sz w:val="22"/>
                <w:szCs w:val="22"/>
                <w:lang w:eastAsia="en-US"/>
              </w:rPr>
              <w:t>Модель строения жидкости. Насыщенные и ненасыщенные пары в кулинарном производстве как теплоносители</w:t>
            </w:r>
            <w:proofErr w:type="gramStart"/>
            <w:r>
              <w:rPr>
                <w:sz w:val="22"/>
                <w:szCs w:val="22"/>
                <w:lang w:eastAsia="en-US"/>
              </w:rPr>
              <w:t xml:space="preserve"> .</w:t>
            </w:r>
            <w:proofErr w:type="gramEnd"/>
            <w:r>
              <w:rPr>
                <w:sz w:val="22"/>
                <w:szCs w:val="22"/>
                <w:lang w:eastAsia="en-US"/>
              </w:rPr>
              <w:t xml:space="preserve"> Влажность воздуха.</w:t>
            </w:r>
          </w:p>
          <w:p w:rsidR="00855FED" w:rsidRDefault="00855FED">
            <w:pPr>
              <w:pStyle w:val="a5"/>
              <w:spacing w:after="0" w:line="276" w:lineRule="auto"/>
              <w:ind w:left="0" w:firstLine="56"/>
              <w:jc w:val="both"/>
              <w:rPr>
                <w:b/>
                <w:lang w:eastAsia="en-US"/>
              </w:rPr>
            </w:pPr>
            <w:r>
              <w:rPr>
                <w:b/>
                <w:lang w:eastAsia="en-US"/>
              </w:rPr>
              <w:t>Лабораторная  работа</w:t>
            </w:r>
          </w:p>
          <w:p w:rsidR="00855FED" w:rsidRDefault="00855FED">
            <w:pPr>
              <w:pStyle w:val="a5"/>
              <w:spacing w:after="0" w:line="276" w:lineRule="auto"/>
              <w:ind w:left="0" w:firstLine="56"/>
              <w:jc w:val="both"/>
              <w:rPr>
                <w:lang w:eastAsia="en-US"/>
              </w:rPr>
            </w:pPr>
            <w:r>
              <w:rPr>
                <w:lang w:eastAsia="en-US"/>
              </w:rPr>
              <w:t>Измерение влажности воздуха.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859"/>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 xml:space="preserve">Поверхностное натяжение и смачивание. </w:t>
            </w:r>
          </w:p>
          <w:p w:rsidR="00855FED" w:rsidRDefault="00855FED">
            <w:pPr>
              <w:snapToGrid w:val="0"/>
              <w:spacing w:line="276" w:lineRule="auto"/>
              <w:jc w:val="both"/>
              <w:rPr>
                <w:lang w:eastAsia="en-US"/>
              </w:rPr>
            </w:pPr>
            <w:r>
              <w:rPr>
                <w:sz w:val="22"/>
                <w:szCs w:val="22"/>
                <w:lang w:eastAsia="en-US"/>
              </w:rPr>
              <w:t>Поверхностное натяжение и смачивание. Кипение. Зависимость температуры кипения от  давления в автоклаве. Две стадии варки как пример физического процесса нагрева и кипения.</w:t>
            </w:r>
          </w:p>
          <w:p w:rsidR="00855FED" w:rsidRDefault="00855FED">
            <w:pPr>
              <w:pStyle w:val="a5"/>
              <w:spacing w:after="0" w:line="276" w:lineRule="auto"/>
              <w:ind w:left="56"/>
              <w:jc w:val="both"/>
              <w:rPr>
                <w:b/>
                <w:lang w:eastAsia="en-US"/>
              </w:rPr>
            </w:pPr>
            <w:r>
              <w:rPr>
                <w:b/>
                <w:lang w:eastAsia="en-US"/>
              </w:rPr>
              <w:t>Лабораторная  работа</w:t>
            </w:r>
          </w:p>
          <w:p w:rsidR="00855FED" w:rsidRDefault="00855FED">
            <w:pPr>
              <w:snapToGrid w:val="0"/>
              <w:spacing w:line="276" w:lineRule="auto"/>
              <w:jc w:val="both"/>
              <w:rPr>
                <w:lang w:eastAsia="en-US"/>
              </w:rPr>
            </w:pPr>
            <w:r>
              <w:rPr>
                <w:lang w:eastAsia="en-US"/>
              </w:rPr>
              <w:t>Измерение поверхностного натяжения жидкости.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560"/>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Аморфные вещества и жидкие кристаллы.</w:t>
            </w:r>
          </w:p>
          <w:p w:rsidR="00855FED" w:rsidRDefault="00855FED">
            <w:pPr>
              <w:snapToGrid w:val="0"/>
              <w:spacing w:line="276" w:lineRule="auto"/>
              <w:jc w:val="both"/>
              <w:rPr>
                <w:lang w:eastAsia="en-US"/>
              </w:rPr>
            </w:pPr>
            <w:r>
              <w:rPr>
                <w:sz w:val="22"/>
                <w:szCs w:val="22"/>
                <w:lang w:eastAsia="en-US"/>
              </w:rPr>
              <w:t>Аморфные вещества и жидкие кристаллы. Изменения агрегатных состояний вещества.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604"/>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Внутренняя энергия и работа газа.</w:t>
            </w:r>
          </w:p>
          <w:p w:rsidR="00855FED" w:rsidRDefault="00855FED">
            <w:pPr>
              <w:spacing w:line="276" w:lineRule="auto"/>
              <w:jc w:val="both"/>
              <w:rPr>
                <w:lang w:eastAsia="en-US"/>
              </w:rPr>
            </w:pPr>
            <w:r>
              <w:rPr>
                <w:sz w:val="22"/>
                <w:szCs w:val="22"/>
                <w:lang w:eastAsia="en-US"/>
              </w:rPr>
              <w:t xml:space="preserve">Внутренняя энергия и работа газа. Первый закон термодинамики. Необратимость тепловых процессов. Охлаждение </w:t>
            </w:r>
            <w:r>
              <w:rPr>
                <w:sz w:val="22"/>
                <w:szCs w:val="22"/>
                <w:lang w:eastAsia="en-US"/>
              </w:rPr>
              <w:lastRenderedPageBreak/>
              <w:t>сухим льдом - (твердой углекислотой).</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lastRenderedPageBreak/>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327"/>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Тепловые двигатели и охрана окружающей среды.</w:t>
            </w:r>
          </w:p>
          <w:p w:rsidR="00855FED" w:rsidRDefault="00855FED">
            <w:pPr>
              <w:spacing w:line="276" w:lineRule="auto"/>
              <w:jc w:val="both"/>
              <w:rPr>
                <w:lang w:eastAsia="en-US"/>
              </w:rPr>
            </w:pPr>
            <w:r>
              <w:rPr>
                <w:sz w:val="22"/>
                <w:szCs w:val="22"/>
                <w:lang w:eastAsia="en-US"/>
              </w:rPr>
              <w:t>Тепловые двигатели и охрана окружающей среды. КПД пищеварочных котлов и огневых аппаратов. Тест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1440"/>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tcPr>
          <w:p w:rsidR="00855FED" w:rsidRDefault="00855FED">
            <w:pPr>
              <w:spacing w:line="276" w:lineRule="auto"/>
              <w:rPr>
                <w:b/>
                <w:bCs/>
                <w:sz w:val="16"/>
                <w:szCs w:val="16"/>
                <w:lang w:eastAsia="en-US"/>
              </w:rPr>
            </w:pPr>
          </w:p>
          <w:p w:rsidR="00855FED" w:rsidRDefault="00855FED">
            <w:pPr>
              <w:spacing w:line="276" w:lineRule="auto"/>
              <w:rPr>
                <w:lang w:eastAsia="en-US"/>
              </w:rPr>
            </w:pPr>
            <w:r>
              <w:rPr>
                <w:b/>
                <w:bCs/>
                <w:lang w:eastAsia="en-US"/>
              </w:rPr>
              <w:t>Самостоятельная работа:</w:t>
            </w:r>
          </w:p>
          <w:p w:rsidR="00855FED" w:rsidRDefault="00855FED">
            <w:pPr>
              <w:spacing w:line="276" w:lineRule="auto"/>
              <w:rPr>
                <w:lang w:eastAsia="en-US"/>
              </w:rPr>
            </w:pPr>
            <w:r>
              <w:rPr>
                <w:sz w:val="22"/>
                <w:szCs w:val="22"/>
                <w:lang w:eastAsia="en-US"/>
              </w:rPr>
              <w:t>1. Сообщение по теме: «Атомистическая теория и её создатели».</w:t>
            </w:r>
          </w:p>
          <w:p w:rsidR="00855FED" w:rsidRDefault="00855FED">
            <w:pPr>
              <w:spacing w:line="276" w:lineRule="auto"/>
              <w:rPr>
                <w:lang w:eastAsia="en-US"/>
              </w:rPr>
            </w:pPr>
            <w:r>
              <w:rPr>
                <w:sz w:val="22"/>
                <w:szCs w:val="22"/>
                <w:lang w:eastAsia="en-US"/>
              </w:rPr>
              <w:t>2. Создание презентации: «Капиллярные явления»</w:t>
            </w:r>
          </w:p>
          <w:p w:rsidR="00855FED" w:rsidRDefault="00855FED">
            <w:pPr>
              <w:spacing w:line="276" w:lineRule="auto"/>
              <w:rPr>
                <w:lang w:eastAsia="en-US"/>
              </w:rPr>
            </w:pPr>
            <w:r>
              <w:rPr>
                <w:sz w:val="22"/>
                <w:szCs w:val="22"/>
                <w:lang w:eastAsia="en-US"/>
              </w:rPr>
              <w:t>3. Создание презентации</w:t>
            </w:r>
            <w:proofErr w:type="gramStart"/>
            <w:r>
              <w:rPr>
                <w:sz w:val="22"/>
                <w:szCs w:val="22"/>
                <w:lang w:eastAsia="en-US"/>
              </w:rPr>
              <w:t xml:space="preserve"> :</w:t>
            </w:r>
            <w:proofErr w:type="gramEnd"/>
            <w:r>
              <w:rPr>
                <w:sz w:val="22"/>
                <w:szCs w:val="22"/>
                <w:lang w:eastAsia="en-US"/>
              </w:rPr>
              <w:t xml:space="preserve"> «Влажность воздуха»</w:t>
            </w:r>
          </w:p>
          <w:p w:rsidR="00855FED" w:rsidRDefault="00855FED">
            <w:pPr>
              <w:snapToGrid w:val="0"/>
              <w:spacing w:line="276" w:lineRule="auto"/>
              <w:jc w:val="both"/>
              <w:rPr>
                <w:lang w:eastAsia="en-US"/>
              </w:rPr>
            </w:pPr>
            <w:r>
              <w:rPr>
                <w:sz w:val="22"/>
                <w:szCs w:val="22"/>
                <w:lang w:eastAsia="en-US"/>
              </w:rPr>
              <w:t>4.Сообщение по теме: «Тепловые двигатели и охрана окружающей среды</w:t>
            </w:r>
            <w:proofErr w:type="gramStart"/>
            <w:r>
              <w:rPr>
                <w:sz w:val="22"/>
                <w:szCs w:val="22"/>
                <w:lang w:eastAsia="en-US"/>
              </w:rPr>
              <w:t>.»</w:t>
            </w:r>
            <w:proofErr w:type="gramEnd"/>
          </w:p>
          <w:p w:rsidR="00855FED" w:rsidRDefault="00855FED">
            <w:pPr>
              <w:snapToGrid w:val="0"/>
              <w:spacing w:line="276" w:lineRule="auto"/>
              <w:jc w:val="both"/>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3</w:t>
            </w:r>
          </w:p>
        </w:tc>
      </w:tr>
      <w:tr w:rsidR="00855FED" w:rsidTr="002E3CEA">
        <w:trPr>
          <w:trHeight w:val="383"/>
        </w:trPr>
        <w:tc>
          <w:tcPr>
            <w:tcW w:w="1957" w:type="dxa"/>
            <w:vMerge w:val="restart"/>
            <w:tcBorders>
              <w:top w:val="single" w:sz="4" w:space="0" w:color="auto"/>
              <w:left w:val="single" w:sz="4" w:space="0" w:color="auto"/>
              <w:bottom w:val="single" w:sz="4" w:space="0" w:color="auto"/>
              <w:right w:val="single" w:sz="4" w:space="0" w:color="auto"/>
            </w:tcBorders>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lang w:eastAsia="en-US"/>
              </w:rPr>
            </w:pPr>
          </w:p>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lang w:eastAsia="en-US"/>
              </w:rPr>
            </w:pPr>
            <w:r>
              <w:rPr>
                <w:bCs/>
                <w:i/>
                <w:lang w:eastAsia="en-US"/>
              </w:rPr>
              <w:t>Раздел  3.</w:t>
            </w:r>
          </w:p>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lang w:eastAsia="en-US"/>
              </w:rPr>
            </w:pPr>
          </w:p>
          <w:p w:rsidR="00855FED" w:rsidRDefault="00855FED">
            <w:pPr>
              <w:spacing w:line="276" w:lineRule="auto"/>
              <w:jc w:val="center"/>
              <w:rPr>
                <w:i/>
                <w:lang w:eastAsia="en-US"/>
              </w:rPr>
            </w:pPr>
            <w:r>
              <w:rPr>
                <w:i/>
                <w:lang w:eastAsia="en-US"/>
              </w:rPr>
              <w:t xml:space="preserve">Электродинамика </w:t>
            </w: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pStyle w:val="2"/>
              <w:spacing w:after="0" w:line="240" w:lineRule="auto"/>
              <w:jc w:val="both"/>
              <w:rPr>
                <w:rFonts w:ascii="Times New Roman" w:hAnsi="Times New Roman"/>
                <w:b/>
                <w:sz w:val="24"/>
                <w:szCs w:val="24"/>
              </w:rPr>
            </w:pPr>
            <w:r>
              <w:rPr>
                <w:rFonts w:ascii="Times New Roman" w:hAnsi="Times New Roman"/>
                <w:i/>
                <w:sz w:val="24"/>
                <w:szCs w:val="24"/>
              </w:rPr>
              <w:t>Содержание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b/>
                <w:lang w:eastAsia="en-US"/>
              </w:rPr>
            </w:pPr>
            <w:r>
              <w:rPr>
                <w:b/>
                <w:lang w:eastAsia="en-US"/>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jc w:val="center"/>
              <w:rPr>
                <w:lang w:eastAsia="en-US"/>
              </w:rPr>
            </w:pPr>
          </w:p>
        </w:tc>
      </w:tr>
      <w:tr w:rsidR="00855FED" w:rsidTr="002E3CEA">
        <w:trPr>
          <w:trHeight w:val="611"/>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Взаимодействие заряженных тел.</w:t>
            </w:r>
          </w:p>
          <w:p w:rsidR="00855FED" w:rsidRDefault="00855FED">
            <w:pPr>
              <w:snapToGrid w:val="0"/>
              <w:spacing w:line="276" w:lineRule="auto"/>
              <w:jc w:val="both"/>
              <w:rPr>
                <w:lang w:eastAsia="en-US"/>
              </w:rPr>
            </w:pPr>
            <w:r>
              <w:rPr>
                <w:sz w:val="22"/>
                <w:szCs w:val="22"/>
                <w:lang w:eastAsia="en-US"/>
              </w:rPr>
              <w:t>Взаимодействие заряженных тел. Электрический заряд. Закон сохранения электрического заряда.</w:t>
            </w:r>
          </w:p>
        </w:tc>
        <w:tc>
          <w:tcPr>
            <w:tcW w:w="851" w:type="dxa"/>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rPr>
                <w:lang w:eastAsia="en-US"/>
              </w:rPr>
            </w:pPr>
          </w:p>
          <w:p w:rsidR="00855FED" w:rsidRDefault="00855FED">
            <w:pPr>
              <w:spacing w:line="276" w:lineRule="auto"/>
              <w:jc w:val="center"/>
              <w:rPr>
                <w:lang w:eastAsia="en-US"/>
              </w:rPr>
            </w:pPr>
            <w:r>
              <w:rPr>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449"/>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Электрическое поле.</w:t>
            </w:r>
          </w:p>
          <w:p w:rsidR="00855FED" w:rsidRDefault="00855FED">
            <w:pPr>
              <w:spacing w:line="276" w:lineRule="auto"/>
              <w:jc w:val="both"/>
              <w:rPr>
                <w:lang w:eastAsia="en-US"/>
              </w:rPr>
            </w:pPr>
            <w:r>
              <w:rPr>
                <w:sz w:val="22"/>
                <w:szCs w:val="22"/>
                <w:lang w:eastAsia="en-US"/>
              </w:rPr>
              <w:t>Электрическое поле. Напряженность поля. Проводники и диэлектрики в электрическом поле.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321"/>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Постоянный электрический ток.</w:t>
            </w:r>
          </w:p>
          <w:p w:rsidR="00855FED" w:rsidRDefault="00855FED">
            <w:pPr>
              <w:snapToGrid w:val="0"/>
              <w:spacing w:line="276" w:lineRule="auto"/>
              <w:jc w:val="both"/>
              <w:rPr>
                <w:lang w:eastAsia="en-US"/>
              </w:rPr>
            </w:pPr>
            <w:r>
              <w:rPr>
                <w:sz w:val="22"/>
                <w:szCs w:val="22"/>
                <w:lang w:eastAsia="en-US"/>
              </w:rPr>
              <w:t>Постоянный электрический ток. Сила тока, напряжение, электрическое сопротивление. Закон Ома для участка цепи.</w:t>
            </w:r>
          </w:p>
          <w:p w:rsidR="00855FED" w:rsidRDefault="00855FED">
            <w:pPr>
              <w:spacing w:line="276" w:lineRule="auto"/>
              <w:ind w:firstLine="56"/>
              <w:jc w:val="both"/>
              <w:rPr>
                <w:b/>
                <w:lang w:eastAsia="en-US"/>
              </w:rPr>
            </w:pPr>
            <w:r>
              <w:rPr>
                <w:b/>
                <w:lang w:eastAsia="en-US"/>
              </w:rPr>
              <w:t>Лабораторная работа</w:t>
            </w:r>
          </w:p>
          <w:p w:rsidR="00855FED" w:rsidRDefault="00855FED">
            <w:pPr>
              <w:spacing w:line="276" w:lineRule="auto"/>
              <w:ind w:firstLine="56"/>
              <w:jc w:val="both"/>
              <w:rPr>
                <w:lang w:eastAsia="en-US"/>
              </w:rPr>
            </w:pPr>
            <w:r>
              <w:rPr>
                <w:lang w:eastAsia="en-US"/>
              </w:rPr>
              <w:t>Изучение закона Ома для участка цепи.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451"/>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Тепловое действие электрического тока</w:t>
            </w:r>
            <w:r>
              <w:rPr>
                <w:lang w:eastAsia="en-US"/>
              </w:rPr>
              <w:t>.</w:t>
            </w:r>
          </w:p>
          <w:p w:rsidR="00855FED" w:rsidRDefault="00855FED">
            <w:pPr>
              <w:spacing w:line="276" w:lineRule="auto"/>
              <w:jc w:val="both"/>
              <w:rPr>
                <w:lang w:eastAsia="en-US"/>
              </w:rPr>
            </w:pPr>
            <w:r>
              <w:rPr>
                <w:sz w:val="22"/>
                <w:szCs w:val="22"/>
                <w:lang w:eastAsia="en-US"/>
              </w:rPr>
              <w:t xml:space="preserve">Тепловое действие электрического тока. Закон </w:t>
            </w:r>
            <w:proofErr w:type="spellStart"/>
            <w:proofErr w:type="gramStart"/>
            <w:r>
              <w:rPr>
                <w:sz w:val="22"/>
                <w:szCs w:val="22"/>
                <w:lang w:eastAsia="en-US"/>
              </w:rPr>
              <w:t>Джоуля-Ленца</w:t>
            </w:r>
            <w:proofErr w:type="spellEnd"/>
            <w:proofErr w:type="gramEnd"/>
            <w:r>
              <w:rPr>
                <w:sz w:val="22"/>
                <w:szCs w:val="22"/>
                <w:lang w:eastAsia="en-US"/>
              </w:rPr>
              <w:t xml:space="preserve">. Мощность электрического тока.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835"/>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Магнитное поле.</w:t>
            </w:r>
          </w:p>
          <w:p w:rsidR="00855FED" w:rsidRDefault="00855FED">
            <w:pPr>
              <w:snapToGrid w:val="0"/>
              <w:spacing w:line="276" w:lineRule="auto"/>
              <w:jc w:val="both"/>
              <w:rPr>
                <w:lang w:eastAsia="en-US"/>
              </w:rPr>
            </w:pPr>
            <w:r>
              <w:rPr>
                <w:sz w:val="22"/>
                <w:szCs w:val="22"/>
                <w:lang w:eastAsia="en-US"/>
              </w:rPr>
              <w:t>Магнитное поле. Постоянные магниты и магнитное поле тока. Сила Ампера. Принцип действия электродвигателя.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503"/>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Явление электромагнитной индукции.</w:t>
            </w:r>
          </w:p>
          <w:p w:rsidR="00855FED" w:rsidRDefault="00855FED">
            <w:pPr>
              <w:snapToGrid w:val="0"/>
              <w:spacing w:line="276" w:lineRule="auto"/>
              <w:jc w:val="both"/>
              <w:rPr>
                <w:lang w:eastAsia="en-US"/>
              </w:rPr>
            </w:pPr>
            <w:r>
              <w:rPr>
                <w:sz w:val="22"/>
                <w:szCs w:val="22"/>
                <w:lang w:eastAsia="en-US"/>
              </w:rPr>
              <w:t>Явление электромагнитной индукции. Принцип действия электрогенератора. Переменный ток.</w:t>
            </w:r>
          </w:p>
          <w:p w:rsidR="00855FED" w:rsidRDefault="00855FED">
            <w:pPr>
              <w:spacing w:line="276" w:lineRule="auto"/>
              <w:jc w:val="both"/>
              <w:rPr>
                <w:b/>
                <w:lang w:eastAsia="en-US"/>
              </w:rPr>
            </w:pPr>
            <w:r>
              <w:rPr>
                <w:b/>
                <w:lang w:eastAsia="en-US"/>
              </w:rPr>
              <w:t>Лабораторная  работа</w:t>
            </w:r>
          </w:p>
          <w:p w:rsidR="00855FED" w:rsidRDefault="00855FED">
            <w:pPr>
              <w:spacing w:line="276" w:lineRule="auto"/>
              <w:jc w:val="both"/>
              <w:rPr>
                <w:lang w:eastAsia="en-US"/>
              </w:rPr>
            </w:pPr>
            <w:r>
              <w:rPr>
                <w:lang w:eastAsia="en-US"/>
              </w:rPr>
              <w:t>Изучение явления электромагнитной индукции.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536"/>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Трансформатор</w:t>
            </w:r>
            <w:r>
              <w:rPr>
                <w:lang w:eastAsia="en-US"/>
              </w:rPr>
              <w:t>.</w:t>
            </w:r>
          </w:p>
          <w:p w:rsidR="00855FED" w:rsidRDefault="00855FED">
            <w:pPr>
              <w:snapToGrid w:val="0"/>
              <w:spacing w:line="276" w:lineRule="auto"/>
              <w:jc w:val="both"/>
              <w:rPr>
                <w:lang w:eastAsia="en-US"/>
              </w:rPr>
            </w:pPr>
            <w:r>
              <w:rPr>
                <w:sz w:val="22"/>
                <w:szCs w:val="22"/>
                <w:lang w:eastAsia="en-US"/>
              </w:rPr>
              <w:t>Трансформатор, устройство и принцип работы. Производство, передача и потребление электроэнергии.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621"/>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Проблемы энергосбережения.</w:t>
            </w:r>
          </w:p>
          <w:p w:rsidR="00855FED" w:rsidRDefault="00855FED">
            <w:pPr>
              <w:snapToGrid w:val="0"/>
              <w:spacing w:line="276" w:lineRule="auto"/>
              <w:jc w:val="both"/>
              <w:rPr>
                <w:lang w:eastAsia="en-US"/>
              </w:rPr>
            </w:pPr>
            <w:r>
              <w:rPr>
                <w:sz w:val="22"/>
                <w:szCs w:val="22"/>
                <w:lang w:eastAsia="en-US"/>
              </w:rPr>
              <w:t>Проблемы энергосбережения. Техника безопасности в обращении с электрическим током. Тест</w:t>
            </w: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835"/>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lang w:eastAsia="en-US"/>
              </w:rPr>
            </w:pPr>
            <w:r>
              <w:rPr>
                <w:b/>
                <w:bCs/>
                <w:lang w:eastAsia="en-US"/>
              </w:rPr>
              <w:t>Самостоятельная работа:</w:t>
            </w:r>
          </w:p>
          <w:p w:rsidR="00855FED" w:rsidRDefault="00855F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
              <w:rPr>
                <w:lang w:eastAsia="en-US"/>
              </w:rPr>
            </w:pPr>
            <w:r>
              <w:rPr>
                <w:lang w:eastAsia="en-US"/>
              </w:rPr>
              <w:t>1.Подготовка сообщений на тему «Учет и применение электростатики».</w:t>
            </w:r>
          </w:p>
          <w:p w:rsidR="00855FED" w:rsidRDefault="00855F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
              <w:rPr>
                <w:lang w:eastAsia="en-US"/>
              </w:rPr>
            </w:pPr>
            <w:r>
              <w:rPr>
                <w:lang w:eastAsia="en-US"/>
              </w:rPr>
              <w:t>2. «Действие электрического тока на человека».</w:t>
            </w:r>
          </w:p>
          <w:p w:rsidR="00855FED" w:rsidRDefault="00855FED">
            <w:pPr>
              <w:snapToGrid w:val="0"/>
              <w:spacing w:line="276" w:lineRule="auto"/>
              <w:rPr>
                <w:lang w:eastAsia="en-US"/>
              </w:rPr>
            </w:pPr>
            <w:r>
              <w:rPr>
                <w:lang w:eastAsia="en-US"/>
              </w:rPr>
              <w:t xml:space="preserve"> 3. «Применение законов  постоянного тока» </w:t>
            </w:r>
          </w:p>
          <w:p w:rsidR="00855FED" w:rsidRDefault="00855FED">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left="56" w:firstLine="0"/>
              <w:rPr>
                <w:lang w:eastAsia="en-US"/>
              </w:rPr>
            </w:pPr>
            <w:r>
              <w:rPr>
                <w:lang w:eastAsia="en-US"/>
              </w:rPr>
              <w:t xml:space="preserve">4.  Подготовка сообщений на тему: «Применение электролиза»  </w:t>
            </w:r>
          </w:p>
          <w:p w:rsidR="00855FED" w:rsidRDefault="00855FED">
            <w:pPr>
              <w:snapToGrid w:val="0"/>
              <w:spacing w:line="276" w:lineRule="auto"/>
              <w:rPr>
                <w:b/>
                <w:lang w:eastAsia="en-US"/>
              </w:rPr>
            </w:pPr>
            <w:r>
              <w:rPr>
                <w:lang w:eastAsia="en-US"/>
              </w:rPr>
              <w:t xml:space="preserve"> 5. Подготовка сообщений на тему: «Применение газового разряда»</w:t>
            </w:r>
            <w:r>
              <w:rPr>
                <w:b/>
                <w:lang w:eastAsia="en-US"/>
              </w:rPr>
              <w:t xml:space="preserve">  </w:t>
            </w:r>
          </w:p>
          <w:p w:rsidR="00855FED" w:rsidRDefault="00855FED">
            <w:pPr>
              <w:pStyle w:val="2"/>
              <w:spacing w:after="0" w:line="240" w:lineRule="auto"/>
              <w:jc w:val="both"/>
              <w:rPr>
                <w:rFonts w:ascii="Times New Roman" w:hAnsi="Times New Roman"/>
                <w:b/>
                <w:sz w:val="24"/>
                <w:szCs w:val="24"/>
              </w:rPr>
            </w:pPr>
            <w:r>
              <w:rPr>
                <w:rFonts w:ascii="Times New Roman" w:hAnsi="Times New Roman"/>
                <w:sz w:val="24"/>
                <w:szCs w:val="24"/>
              </w:rPr>
              <w:t xml:space="preserve"> 6. Сообщение по теме: «Электромагнетизм»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12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3</w:t>
            </w:r>
          </w:p>
        </w:tc>
      </w:tr>
      <w:tr w:rsidR="00855FED" w:rsidTr="002E3CEA">
        <w:trPr>
          <w:trHeight w:val="343"/>
        </w:trPr>
        <w:tc>
          <w:tcPr>
            <w:tcW w:w="1957" w:type="dxa"/>
            <w:vMerge w:val="restart"/>
            <w:tcBorders>
              <w:top w:val="single" w:sz="4" w:space="0" w:color="auto"/>
              <w:left w:val="single" w:sz="4" w:space="0" w:color="auto"/>
              <w:bottom w:val="single" w:sz="4" w:space="0" w:color="auto"/>
              <w:right w:val="single" w:sz="4" w:space="0" w:color="auto"/>
            </w:tcBorders>
          </w:tcPr>
          <w:p w:rsidR="00855FED" w:rsidRDefault="00855FED">
            <w:pPr>
              <w:spacing w:line="276" w:lineRule="auto"/>
              <w:ind w:right="-142"/>
              <w:jc w:val="center"/>
              <w:rPr>
                <w:i/>
                <w:lang w:eastAsia="en-US"/>
              </w:rPr>
            </w:pPr>
          </w:p>
          <w:p w:rsidR="00855FED" w:rsidRDefault="00855FED">
            <w:pPr>
              <w:spacing w:line="276" w:lineRule="auto"/>
              <w:ind w:right="-142"/>
              <w:jc w:val="center"/>
              <w:rPr>
                <w:i/>
                <w:lang w:eastAsia="en-US"/>
              </w:rPr>
            </w:pPr>
          </w:p>
          <w:p w:rsidR="00855FED" w:rsidRDefault="00855FED">
            <w:pPr>
              <w:spacing w:line="276" w:lineRule="auto"/>
              <w:ind w:right="-142"/>
              <w:jc w:val="center"/>
              <w:rPr>
                <w:i/>
                <w:lang w:eastAsia="en-US"/>
              </w:rPr>
            </w:pPr>
            <w:r>
              <w:rPr>
                <w:i/>
                <w:lang w:eastAsia="en-US"/>
              </w:rPr>
              <w:t>Раздел 4.</w:t>
            </w:r>
          </w:p>
          <w:p w:rsidR="00855FED" w:rsidRDefault="00855FED">
            <w:pPr>
              <w:spacing w:line="276" w:lineRule="auto"/>
              <w:ind w:right="-142"/>
              <w:jc w:val="center"/>
              <w:rPr>
                <w:i/>
                <w:lang w:eastAsia="en-US"/>
              </w:rPr>
            </w:pPr>
          </w:p>
          <w:p w:rsidR="00855FED" w:rsidRDefault="00855FED">
            <w:pPr>
              <w:spacing w:line="276" w:lineRule="auto"/>
              <w:jc w:val="center"/>
              <w:rPr>
                <w:i/>
                <w:lang w:eastAsia="en-US"/>
              </w:rPr>
            </w:pPr>
            <w:r>
              <w:rPr>
                <w:i/>
                <w:lang w:eastAsia="en-US"/>
              </w:rPr>
              <w:t xml:space="preserve">Колебания и  волны </w:t>
            </w: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hd w:val="clear" w:color="auto" w:fill="FFFFFF"/>
              <w:spacing w:line="276" w:lineRule="auto"/>
              <w:jc w:val="both"/>
              <w:rPr>
                <w:i/>
                <w:lang w:eastAsia="en-US"/>
              </w:rPr>
            </w:pPr>
            <w:r>
              <w:rPr>
                <w:i/>
                <w:lang w:eastAsia="en-US"/>
              </w:rPr>
              <w:t>Содержание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b/>
                <w:lang w:eastAsia="en-US"/>
              </w:rPr>
            </w:pPr>
            <w:r>
              <w:rPr>
                <w:b/>
                <w:lang w:eastAsia="en-US"/>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jc w:val="center"/>
              <w:rPr>
                <w:lang w:eastAsia="en-US"/>
              </w:rPr>
            </w:pPr>
          </w:p>
        </w:tc>
      </w:tr>
      <w:tr w:rsidR="00855FED" w:rsidTr="002E3CEA">
        <w:trPr>
          <w:trHeight w:val="547"/>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 xml:space="preserve"> Электромагнитное поле.</w:t>
            </w:r>
          </w:p>
          <w:p w:rsidR="00855FED" w:rsidRDefault="00855FED">
            <w:pPr>
              <w:snapToGrid w:val="0"/>
              <w:spacing w:line="276" w:lineRule="auto"/>
              <w:jc w:val="both"/>
              <w:rPr>
                <w:lang w:eastAsia="en-US"/>
              </w:rPr>
            </w:pPr>
            <w:r>
              <w:rPr>
                <w:sz w:val="22"/>
                <w:szCs w:val="22"/>
                <w:lang w:eastAsia="en-US"/>
              </w:rPr>
              <w:t>Электромагнитное поле. Электромагнитные волны.</w:t>
            </w:r>
          </w:p>
        </w:tc>
        <w:tc>
          <w:tcPr>
            <w:tcW w:w="851" w:type="dxa"/>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jc w:val="center"/>
              <w:rPr>
                <w:lang w:eastAsia="en-US"/>
              </w:rPr>
            </w:pPr>
          </w:p>
          <w:p w:rsidR="00855FED" w:rsidRDefault="00855FED">
            <w:pPr>
              <w:spacing w:line="276" w:lineRule="auto"/>
              <w:jc w:val="center"/>
              <w:rPr>
                <w:lang w:eastAsia="en-US"/>
              </w:rPr>
            </w:pPr>
            <w:r>
              <w:rPr>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605"/>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 xml:space="preserve">  Свойства электромагнитных волн</w:t>
            </w:r>
          </w:p>
          <w:p w:rsidR="00855FED" w:rsidRDefault="00855FED">
            <w:pPr>
              <w:spacing w:line="276" w:lineRule="auto"/>
              <w:ind w:left="56"/>
              <w:jc w:val="both"/>
              <w:rPr>
                <w:lang w:eastAsia="en-US"/>
              </w:rPr>
            </w:pPr>
            <w:r>
              <w:rPr>
                <w:sz w:val="22"/>
                <w:szCs w:val="22"/>
                <w:lang w:eastAsia="en-US"/>
              </w:rPr>
              <w:t>Свойства электромагнитных волн. Энергия электромагнитной волны. Плотность потока излучения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532"/>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 xml:space="preserve"> Принцип радиотелефонной связи.</w:t>
            </w:r>
          </w:p>
          <w:p w:rsidR="00855FED" w:rsidRDefault="00855FED">
            <w:pPr>
              <w:spacing w:line="276" w:lineRule="auto"/>
              <w:jc w:val="both"/>
              <w:rPr>
                <w:b/>
                <w:lang w:eastAsia="en-US"/>
              </w:rPr>
            </w:pPr>
            <w:r>
              <w:rPr>
                <w:sz w:val="22"/>
                <w:szCs w:val="22"/>
                <w:lang w:eastAsia="en-US"/>
              </w:rPr>
              <w:t>Изобретение радио АС Поповым. Принцип радиотелефонной связи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506"/>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 xml:space="preserve">  Радиолокация.</w:t>
            </w:r>
          </w:p>
          <w:p w:rsidR="00855FED" w:rsidRDefault="00855FED">
            <w:pPr>
              <w:snapToGrid w:val="0"/>
              <w:spacing w:line="276" w:lineRule="auto"/>
              <w:jc w:val="both"/>
              <w:rPr>
                <w:lang w:eastAsia="en-US"/>
              </w:rPr>
            </w:pPr>
            <w:r>
              <w:rPr>
                <w:sz w:val="22"/>
                <w:szCs w:val="22"/>
                <w:lang w:eastAsia="en-US"/>
              </w:rPr>
              <w:t>Радиолокация. Понятие о телевидении. Развитие сре</w:t>
            </w:r>
            <w:proofErr w:type="gramStart"/>
            <w:r>
              <w:rPr>
                <w:sz w:val="22"/>
                <w:szCs w:val="22"/>
                <w:lang w:eastAsia="en-US"/>
              </w:rPr>
              <w:t>дств св</w:t>
            </w:r>
            <w:proofErr w:type="gramEnd"/>
            <w:r>
              <w:rPr>
                <w:sz w:val="22"/>
                <w:szCs w:val="22"/>
                <w:lang w:eastAsia="en-US"/>
              </w:rPr>
              <w:t>язи.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787"/>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tcPr>
          <w:p w:rsidR="00855FED" w:rsidRDefault="00855FED">
            <w:pPr>
              <w:spacing w:line="276" w:lineRule="auto"/>
              <w:rPr>
                <w:lang w:eastAsia="en-US"/>
              </w:rPr>
            </w:pPr>
            <w:r>
              <w:rPr>
                <w:b/>
                <w:bCs/>
                <w:lang w:eastAsia="en-US"/>
              </w:rPr>
              <w:t>Самостоятельная работа:</w:t>
            </w:r>
          </w:p>
          <w:p w:rsidR="00855FED" w:rsidRDefault="00855FED">
            <w:pPr>
              <w:tabs>
                <w:tab w:val="left" w:pos="0"/>
              </w:tabs>
              <w:spacing w:line="276" w:lineRule="auto"/>
              <w:rPr>
                <w:lang w:eastAsia="en-US"/>
              </w:rPr>
            </w:pPr>
            <w:r>
              <w:rPr>
                <w:sz w:val="22"/>
                <w:szCs w:val="22"/>
                <w:lang w:eastAsia="en-US"/>
              </w:rPr>
              <w:t>1. Сообщение по теме: Осуществление передачи и приема телевизионных сигналов</w:t>
            </w:r>
          </w:p>
          <w:p w:rsidR="00855FED" w:rsidRDefault="00855FED">
            <w:pPr>
              <w:pStyle w:val="1"/>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lang w:eastAsia="en-US"/>
              </w:rPr>
            </w:pPr>
            <w:r>
              <w:rPr>
                <w:sz w:val="22"/>
                <w:szCs w:val="22"/>
                <w:lang w:eastAsia="en-US"/>
              </w:rPr>
              <w:t>2.Сообщение по теме: «Польза и опасность электромагнитных волн»</w:t>
            </w:r>
          </w:p>
          <w:p w:rsidR="00855FED" w:rsidRDefault="00855FED">
            <w:pPr>
              <w:tabs>
                <w:tab w:val="left" w:pos="0"/>
              </w:tabs>
              <w:snapToGrid w:val="0"/>
              <w:spacing w:line="276" w:lineRule="auto"/>
              <w:jc w:val="both"/>
              <w:rPr>
                <w:lang w:eastAsia="en-US"/>
              </w:rPr>
            </w:pPr>
            <w:r>
              <w:rPr>
                <w:sz w:val="22"/>
                <w:szCs w:val="22"/>
                <w:lang w:eastAsia="en-US"/>
              </w:rPr>
              <w:t xml:space="preserve">3. Сообщение по теме: «Проблемы энергетики». </w:t>
            </w:r>
          </w:p>
          <w:p w:rsidR="00855FED" w:rsidRDefault="00855FED">
            <w:pPr>
              <w:tabs>
                <w:tab w:val="left" w:pos="0"/>
              </w:tabs>
              <w:snapToGrid w:val="0"/>
              <w:spacing w:line="276" w:lineRule="auto"/>
              <w:jc w:val="both"/>
              <w:rPr>
                <w:b/>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jc w:val="cente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jc w:val="center"/>
              <w:rPr>
                <w:lang w:eastAsia="en-US"/>
              </w:rPr>
            </w:pPr>
          </w:p>
        </w:tc>
      </w:tr>
      <w:tr w:rsidR="00855FED" w:rsidTr="002E3CEA">
        <w:trPr>
          <w:trHeight w:val="284"/>
        </w:trPr>
        <w:tc>
          <w:tcPr>
            <w:tcW w:w="1957" w:type="dxa"/>
            <w:vMerge w:val="restart"/>
            <w:tcBorders>
              <w:top w:val="single" w:sz="4" w:space="0" w:color="auto"/>
              <w:left w:val="single" w:sz="4" w:space="0" w:color="auto"/>
              <w:bottom w:val="single" w:sz="4" w:space="0" w:color="auto"/>
              <w:right w:val="single" w:sz="4" w:space="0" w:color="auto"/>
            </w:tcBorders>
          </w:tcPr>
          <w:p w:rsidR="00855FED" w:rsidRDefault="00855FED">
            <w:pPr>
              <w:shd w:val="clear" w:color="auto" w:fill="FFFFFF"/>
              <w:spacing w:line="276" w:lineRule="auto"/>
              <w:ind w:firstLine="709"/>
              <w:jc w:val="center"/>
              <w:rPr>
                <w:i/>
                <w:lang w:eastAsia="en-US"/>
              </w:rPr>
            </w:pPr>
          </w:p>
          <w:p w:rsidR="00855FED" w:rsidRDefault="00855FED" w:rsidP="002E3CEA">
            <w:pPr>
              <w:shd w:val="clear" w:color="auto" w:fill="FFFFFF"/>
              <w:spacing w:line="276" w:lineRule="auto"/>
              <w:ind w:firstLine="709"/>
              <w:jc w:val="center"/>
              <w:rPr>
                <w:i/>
                <w:lang w:eastAsia="en-US"/>
              </w:rPr>
            </w:pPr>
            <w:r>
              <w:rPr>
                <w:i/>
                <w:lang w:eastAsia="en-US"/>
              </w:rPr>
              <w:t>Раздел 5.</w:t>
            </w:r>
          </w:p>
          <w:p w:rsidR="00855FED" w:rsidRDefault="00855FED" w:rsidP="002E3CEA">
            <w:pPr>
              <w:shd w:val="clear" w:color="auto" w:fill="FFFFFF"/>
              <w:spacing w:line="276" w:lineRule="auto"/>
              <w:ind w:firstLine="709"/>
              <w:jc w:val="center"/>
              <w:rPr>
                <w:i/>
                <w:lang w:eastAsia="en-US"/>
              </w:rPr>
            </w:pPr>
          </w:p>
          <w:p w:rsidR="00855FED" w:rsidRDefault="00855FED" w:rsidP="002E3CEA">
            <w:pPr>
              <w:spacing w:line="276" w:lineRule="auto"/>
              <w:jc w:val="center"/>
              <w:rPr>
                <w:i/>
                <w:lang w:eastAsia="en-US"/>
              </w:rPr>
            </w:pPr>
            <w:r>
              <w:rPr>
                <w:i/>
                <w:lang w:eastAsia="en-US"/>
              </w:rPr>
              <w:t>Оптика</w:t>
            </w: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jc w:val="both"/>
              <w:rPr>
                <w:i/>
                <w:lang w:eastAsia="en-US"/>
              </w:rPr>
            </w:pPr>
            <w:r>
              <w:rPr>
                <w:i/>
                <w:lang w:eastAsia="en-US"/>
              </w:rPr>
              <w:t>Содержание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b/>
                <w:lang w:eastAsia="en-US"/>
              </w:rPr>
            </w:pPr>
            <w:r>
              <w:rPr>
                <w:b/>
                <w:lang w:eastAsia="en-US"/>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jc w:val="center"/>
              <w:rPr>
                <w:lang w:eastAsia="en-US"/>
              </w:rPr>
            </w:pPr>
          </w:p>
        </w:tc>
      </w:tr>
      <w:tr w:rsidR="00855FED" w:rsidTr="002E3CEA">
        <w:trPr>
          <w:trHeight w:val="597"/>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 xml:space="preserve"> Геометрическая оптика</w:t>
            </w:r>
          </w:p>
          <w:p w:rsidR="00855FED" w:rsidRDefault="00855FED">
            <w:pPr>
              <w:snapToGrid w:val="0"/>
              <w:spacing w:line="276" w:lineRule="auto"/>
              <w:jc w:val="both"/>
              <w:rPr>
                <w:lang w:eastAsia="en-US"/>
              </w:rPr>
            </w:pPr>
            <w:r>
              <w:rPr>
                <w:sz w:val="22"/>
                <w:szCs w:val="22"/>
                <w:lang w:eastAsia="en-US"/>
              </w:rPr>
              <w:t>Геометрическая оптика. Скорость света. Закон прямолинейного распространения света. Линзы. Законы отражения и преломления света.</w:t>
            </w:r>
          </w:p>
          <w:p w:rsidR="00855FED" w:rsidRDefault="00855FED">
            <w:pPr>
              <w:spacing w:line="276" w:lineRule="auto"/>
              <w:ind w:firstLine="56"/>
              <w:jc w:val="both"/>
              <w:rPr>
                <w:b/>
                <w:lang w:eastAsia="en-US"/>
              </w:rPr>
            </w:pPr>
            <w:r>
              <w:rPr>
                <w:b/>
                <w:lang w:eastAsia="en-US"/>
              </w:rPr>
              <w:t xml:space="preserve">Лабораторная  работа </w:t>
            </w:r>
          </w:p>
          <w:p w:rsidR="00855FED" w:rsidRDefault="00855FED">
            <w:pPr>
              <w:spacing w:line="276" w:lineRule="auto"/>
              <w:ind w:firstLine="56"/>
              <w:jc w:val="both"/>
              <w:rPr>
                <w:lang w:eastAsia="en-US"/>
              </w:rPr>
            </w:pPr>
            <w:r>
              <w:rPr>
                <w:lang w:eastAsia="en-US"/>
              </w:rPr>
              <w:t xml:space="preserve">1. Измерение показателя преломления стекла.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787"/>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napToGrid w:val="0"/>
              <w:spacing w:line="276" w:lineRule="auto"/>
              <w:rPr>
                <w:b/>
                <w:lang w:eastAsia="en-US"/>
              </w:rPr>
            </w:pPr>
            <w:r>
              <w:rPr>
                <w:b/>
                <w:lang w:eastAsia="en-US"/>
              </w:rPr>
              <w:t>Полное отражение</w:t>
            </w:r>
          </w:p>
          <w:p w:rsidR="00855FED" w:rsidRDefault="00855FED">
            <w:pPr>
              <w:snapToGrid w:val="0"/>
              <w:spacing w:line="276" w:lineRule="auto"/>
              <w:jc w:val="both"/>
              <w:rPr>
                <w:lang w:eastAsia="en-US"/>
              </w:rPr>
            </w:pPr>
            <w:r>
              <w:rPr>
                <w:sz w:val="22"/>
                <w:szCs w:val="22"/>
                <w:lang w:eastAsia="en-US"/>
              </w:rPr>
              <w:t>Полное отражение. Когерентность. Когерентность световых полей. Условия когерентности световых волн.</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591"/>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b/>
                <w:lang w:eastAsia="en-US"/>
              </w:rPr>
            </w:pPr>
            <w:r>
              <w:rPr>
                <w:b/>
                <w:lang w:eastAsia="en-US"/>
              </w:rPr>
              <w:t xml:space="preserve"> Дифракция света.</w:t>
            </w:r>
          </w:p>
          <w:p w:rsidR="00855FED" w:rsidRDefault="00855FED">
            <w:pPr>
              <w:snapToGrid w:val="0"/>
              <w:spacing w:line="276" w:lineRule="auto"/>
              <w:jc w:val="both"/>
              <w:rPr>
                <w:lang w:eastAsia="en-US"/>
              </w:rPr>
            </w:pPr>
            <w:r>
              <w:rPr>
                <w:sz w:val="22"/>
                <w:szCs w:val="22"/>
                <w:lang w:eastAsia="en-US"/>
              </w:rPr>
              <w:t>Дифракция света</w:t>
            </w:r>
            <w:r>
              <w:rPr>
                <w:b/>
                <w:sz w:val="22"/>
                <w:szCs w:val="22"/>
                <w:lang w:eastAsia="en-US"/>
              </w:rPr>
              <w:t>.</w:t>
            </w:r>
            <w:r>
              <w:rPr>
                <w:sz w:val="22"/>
                <w:szCs w:val="22"/>
                <w:lang w:eastAsia="en-US"/>
              </w:rPr>
              <w:t xml:space="preserve"> Дифракционная картина Принцип Гюйгенса–Френеля.</w:t>
            </w:r>
          </w:p>
          <w:p w:rsidR="00855FED" w:rsidRDefault="00855FED">
            <w:pPr>
              <w:spacing w:line="276" w:lineRule="auto"/>
              <w:jc w:val="both"/>
              <w:rPr>
                <w:b/>
                <w:lang w:eastAsia="en-US"/>
              </w:rPr>
            </w:pPr>
            <w:r>
              <w:rPr>
                <w:b/>
                <w:lang w:eastAsia="en-US"/>
              </w:rPr>
              <w:t xml:space="preserve">Лабораторная  работа </w:t>
            </w:r>
          </w:p>
          <w:p w:rsidR="00855FED" w:rsidRDefault="00855FED">
            <w:pPr>
              <w:spacing w:line="276" w:lineRule="auto"/>
              <w:jc w:val="both"/>
              <w:rPr>
                <w:lang w:eastAsia="en-US"/>
              </w:rPr>
            </w:pPr>
            <w:r>
              <w:rPr>
                <w:lang w:eastAsia="en-US"/>
              </w:rPr>
              <w:lastRenderedPageBreak/>
              <w:t>1. Наблюдение интерференции и дифракции света.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lastRenderedPageBreak/>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503"/>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b/>
                <w:lang w:eastAsia="en-US"/>
              </w:rPr>
            </w:pPr>
            <w:r>
              <w:rPr>
                <w:b/>
                <w:lang w:eastAsia="en-US"/>
              </w:rPr>
              <w:t xml:space="preserve">  Интерференция света</w:t>
            </w:r>
          </w:p>
          <w:p w:rsidR="00855FED" w:rsidRDefault="00855FED">
            <w:pPr>
              <w:spacing w:line="276" w:lineRule="auto"/>
              <w:ind w:firstLine="56"/>
              <w:jc w:val="both"/>
              <w:rPr>
                <w:iCs/>
                <w:color w:val="000000"/>
                <w:spacing w:val="-15"/>
                <w:lang w:eastAsia="en-US"/>
              </w:rPr>
            </w:pPr>
            <w:r>
              <w:rPr>
                <w:sz w:val="22"/>
                <w:szCs w:val="22"/>
                <w:lang w:eastAsia="en-US"/>
              </w:rPr>
              <w:t xml:space="preserve">Интерференция света и её применение в технике. </w:t>
            </w:r>
            <w:r>
              <w:rPr>
                <w:iCs/>
                <w:color w:val="000000"/>
                <w:spacing w:val="-15"/>
                <w:sz w:val="22"/>
                <w:szCs w:val="22"/>
                <w:lang w:eastAsia="en-US"/>
              </w:rPr>
              <w:t>Спектры. Виды спектров. Спектральные аппараты. Спектральный анализ.</w:t>
            </w:r>
          </w:p>
          <w:p w:rsidR="00855FED" w:rsidRDefault="00855FED">
            <w:pPr>
              <w:spacing w:line="276" w:lineRule="auto"/>
              <w:jc w:val="both"/>
              <w:rPr>
                <w:b/>
                <w:lang w:eastAsia="en-US"/>
              </w:rPr>
            </w:pPr>
            <w:r>
              <w:rPr>
                <w:b/>
                <w:lang w:eastAsia="en-US"/>
              </w:rPr>
              <w:t xml:space="preserve">Лабораторная  работа </w:t>
            </w:r>
          </w:p>
          <w:p w:rsidR="00855FED" w:rsidRDefault="00855FED">
            <w:pPr>
              <w:spacing w:line="276" w:lineRule="auto"/>
              <w:jc w:val="both"/>
              <w:rPr>
                <w:lang w:eastAsia="en-US"/>
              </w:rPr>
            </w:pPr>
            <w:r>
              <w:rPr>
                <w:sz w:val="22"/>
                <w:szCs w:val="22"/>
                <w:lang w:eastAsia="en-US"/>
              </w:rPr>
              <w:t>1. Измерение длины световой волны с помощью дифракционной решетки.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483"/>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b/>
                <w:lang w:eastAsia="en-US"/>
              </w:rPr>
            </w:pPr>
            <w:r>
              <w:rPr>
                <w:b/>
                <w:lang w:eastAsia="en-US"/>
              </w:rPr>
              <w:t xml:space="preserve"> Дисперсия света</w:t>
            </w:r>
          </w:p>
          <w:p w:rsidR="00855FED" w:rsidRDefault="00855FED">
            <w:pPr>
              <w:snapToGrid w:val="0"/>
              <w:spacing w:line="276" w:lineRule="auto"/>
              <w:jc w:val="both"/>
              <w:rPr>
                <w:lang w:eastAsia="en-US"/>
              </w:rPr>
            </w:pPr>
            <w:r>
              <w:rPr>
                <w:sz w:val="22"/>
                <w:szCs w:val="22"/>
                <w:lang w:eastAsia="en-US"/>
              </w:rPr>
              <w:t>Дисперсия света. Поляризация света.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787"/>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b/>
                <w:lang w:eastAsia="en-US"/>
              </w:rPr>
            </w:pPr>
            <w:r>
              <w:rPr>
                <w:b/>
                <w:lang w:eastAsia="en-US"/>
              </w:rPr>
              <w:t xml:space="preserve"> Световые волны</w:t>
            </w:r>
          </w:p>
          <w:p w:rsidR="00855FED" w:rsidRDefault="00855FED">
            <w:pPr>
              <w:snapToGrid w:val="0"/>
              <w:spacing w:line="276" w:lineRule="auto"/>
              <w:jc w:val="both"/>
              <w:rPr>
                <w:lang w:eastAsia="en-US"/>
              </w:rPr>
            </w:pPr>
            <w:r>
              <w:rPr>
                <w:sz w:val="22"/>
                <w:szCs w:val="22"/>
                <w:lang w:eastAsia="en-US"/>
              </w:rPr>
              <w:t>Световые волны. Электромагнитные излучения разных диапазонов длин волн.</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787"/>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855FED" w:rsidRDefault="00855FED">
            <w:pPr>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b/>
                <w:lang w:eastAsia="en-US"/>
              </w:rPr>
            </w:pPr>
            <w:r>
              <w:rPr>
                <w:b/>
                <w:lang w:eastAsia="en-US"/>
              </w:rPr>
              <w:t xml:space="preserve"> Инфракрасное, ультрафиолетовое и рентгеновское излучения</w:t>
            </w:r>
          </w:p>
          <w:p w:rsidR="00855FED" w:rsidRDefault="00855FED">
            <w:pPr>
              <w:snapToGrid w:val="0"/>
              <w:spacing w:line="276" w:lineRule="auto"/>
              <w:jc w:val="both"/>
              <w:rPr>
                <w:lang w:eastAsia="en-US"/>
              </w:rPr>
            </w:pPr>
            <w:r>
              <w:rPr>
                <w:sz w:val="22"/>
                <w:szCs w:val="22"/>
                <w:lang w:eastAsia="en-US"/>
              </w:rPr>
              <w:t>Инфракрасное, видимое, ультрафиолетовое и рентгеновское излучения. Свойства и применение этих  излучении. Оптические приборы.</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855FED" w:rsidTr="002E3CEA">
        <w:trPr>
          <w:trHeight w:val="787"/>
        </w:trPr>
        <w:tc>
          <w:tcPr>
            <w:tcW w:w="1957" w:type="dxa"/>
            <w:tcBorders>
              <w:top w:val="nil"/>
              <w:left w:val="single" w:sz="4" w:space="0" w:color="auto"/>
              <w:bottom w:val="single" w:sz="4" w:space="0" w:color="auto"/>
              <w:right w:val="single" w:sz="4" w:space="0" w:color="auto"/>
            </w:tcBorders>
          </w:tcPr>
          <w:p w:rsidR="00855FED" w:rsidRDefault="00855FED">
            <w:pPr>
              <w:shd w:val="clear" w:color="auto" w:fill="FFFFFF"/>
              <w:spacing w:line="276" w:lineRule="auto"/>
              <w:ind w:firstLine="709"/>
              <w:jc w:val="center"/>
              <w:rPr>
                <w:i/>
                <w:lang w:eastAsia="en-US"/>
              </w:rPr>
            </w:pPr>
          </w:p>
          <w:p w:rsidR="00855FED" w:rsidRDefault="00855FED">
            <w:pPr>
              <w:spacing w:line="276" w:lineRule="auto"/>
              <w:rPr>
                <w:i/>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lang w:eastAsia="en-US"/>
              </w:rPr>
            </w:pPr>
            <w:r>
              <w:rPr>
                <w:b/>
                <w:bCs/>
                <w:lang w:eastAsia="en-US"/>
              </w:rPr>
              <w:t>Самостоятельная работа:</w:t>
            </w:r>
          </w:p>
          <w:p w:rsidR="00855FED" w:rsidRDefault="00855FED">
            <w:pPr>
              <w:tabs>
                <w:tab w:val="left" w:pos="0"/>
              </w:tabs>
              <w:snapToGrid w:val="0"/>
              <w:spacing w:line="276" w:lineRule="auto"/>
              <w:jc w:val="both"/>
              <w:rPr>
                <w:lang w:eastAsia="en-US"/>
              </w:rPr>
            </w:pPr>
            <w:r>
              <w:rPr>
                <w:sz w:val="22"/>
                <w:szCs w:val="22"/>
                <w:lang w:eastAsia="en-US"/>
              </w:rPr>
              <w:t>1. Сообщение по теме: «Применение оптических приборов»</w:t>
            </w:r>
          </w:p>
          <w:p w:rsidR="00855FED" w:rsidRDefault="00855FED">
            <w:pPr>
              <w:tabs>
                <w:tab w:val="left" w:pos="0"/>
              </w:tabs>
              <w:snapToGrid w:val="0"/>
              <w:spacing w:line="276" w:lineRule="auto"/>
              <w:jc w:val="both"/>
              <w:rPr>
                <w:b/>
                <w:lang w:eastAsia="en-US"/>
              </w:rPr>
            </w:pPr>
            <w:r>
              <w:rPr>
                <w:sz w:val="22"/>
                <w:szCs w:val="22"/>
                <w:lang w:eastAsia="en-US"/>
              </w:rPr>
              <w:t>2. Сообщение по теме: Описание механизма и области использования явления фотоэффекта в технических устройствах и процессах.</w:t>
            </w:r>
          </w:p>
        </w:tc>
        <w:tc>
          <w:tcPr>
            <w:tcW w:w="85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12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3</w:t>
            </w:r>
          </w:p>
        </w:tc>
      </w:tr>
      <w:tr w:rsidR="002E3CEA" w:rsidTr="002E3CEA">
        <w:trPr>
          <w:trHeight w:val="395"/>
        </w:trPr>
        <w:tc>
          <w:tcPr>
            <w:tcW w:w="1957" w:type="dxa"/>
            <w:vMerge w:val="restart"/>
            <w:tcBorders>
              <w:top w:val="single" w:sz="4" w:space="0" w:color="auto"/>
              <w:left w:val="single" w:sz="4" w:space="0" w:color="auto"/>
              <w:right w:val="single" w:sz="4" w:space="0" w:color="auto"/>
            </w:tcBorders>
          </w:tcPr>
          <w:p w:rsidR="002E3CEA" w:rsidRDefault="002E3CEA">
            <w:pPr>
              <w:shd w:val="clear" w:color="auto" w:fill="FFFFFF"/>
              <w:spacing w:line="276" w:lineRule="auto"/>
              <w:ind w:firstLine="709"/>
              <w:jc w:val="center"/>
              <w:rPr>
                <w:i/>
                <w:lang w:eastAsia="en-US"/>
              </w:rPr>
            </w:pPr>
            <w:r>
              <w:rPr>
                <w:i/>
                <w:lang w:eastAsia="en-US"/>
              </w:rPr>
              <w:t>Раздел 6.</w:t>
            </w:r>
          </w:p>
          <w:p w:rsidR="002E3CEA" w:rsidRDefault="002E3CEA">
            <w:pPr>
              <w:shd w:val="clear" w:color="auto" w:fill="FFFFFF"/>
              <w:spacing w:line="276" w:lineRule="auto"/>
              <w:ind w:firstLine="709"/>
              <w:jc w:val="center"/>
              <w:rPr>
                <w:i/>
                <w:lang w:eastAsia="en-US"/>
              </w:rPr>
            </w:pPr>
          </w:p>
          <w:p w:rsidR="002E3CEA" w:rsidRDefault="002E3CEA">
            <w:pPr>
              <w:spacing w:line="276" w:lineRule="auto"/>
              <w:jc w:val="center"/>
              <w:rPr>
                <w:lang w:eastAsia="en-US"/>
              </w:rPr>
            </w:pPr>
            <w:r>
              <w:rPr>
                <w:i/>
                <w:lang w:eastAsia="en-US"/>
              </w:rPr>
              <w:t>Основы специальной теории относительности</w:t>
            </w:r>
          </w:p>
          <w:p w:rsidR="002E3CEA" w:rsidRDefault="002E3CEA">
            <w:pPr>
              <w:shd w:val="clear" w:color="auto" w:fill="FFFFFF"/>
              <w:spacing w:line="276" w:lineRule="auto"/>
              <w:ind w:firstLine="709"/>
              <w:jc w:val="center"/>
              <w:rPr>
                <w:i/>
                <w:lang w:eastAsia="en-US"/>
              </w:rPr>
            </w:pPr>
          </w:p>
          <w:p w:rsidR="002E3CEA" w:rsidRDefault="002E3CEA" w:rsidP="00764DFC">
            <w:pPr>
              <w:jc w:val="center"/>
              <w:rPr>
                <w:lang w:eastAsia="en-US"/>
              </w:rPr>
            </w:pPr>
            <w:r>
              <w:rPr>
                <w:i/>
                <w:lang w:eastAsia="en-US"/>
              </w:rPr>
              <w:t xml:space="preserve"> </w:t>
            </w:r>
          </w:p>
        </w:tc>
        <w:tc>
          <w:tcPr>
            <w:tcW w:w="11755" w:type="dxa"/>
            <w:gridSpan w:val="2"/>
            <w:tcBorders>
              <w:top w:val="single" w:sz="4" w:space="0" w:color="auto"/>
              <w:left w:val="single" w:sz="4" w:space="0" w:color="auto"/>
              <w:bottom w:val="single" w:sz="4" w:space="0" w:color="auto"/>
              <w:right w:val="single" w:sz="4" w:space="0" w:color="auto"/>
            </w:tcBorders>
            <w:hideMark/>
          </w:tcPr>
          <w:p w:rsidR="002E3CEA" w:rsidRDefault="002E3CEA">
            <w:pPr>
              <w:snapToGrid w:val="0"/>
              <w:spacing w:line="276" w:lineRule="auto"/>
              <w:jc w:val="both"/>
              <w:rPr>
                <w:lang w:eastAsia="en-US"/>
              </w:rPr>
            </w:pPr>
            <w:r>
              <w:rPr>
                <w:lang w:eastAsia="en-US"/>
              </w:rPr>
              <w:t>Содержание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b/>
                <w:lang w:eastAsia="en-US"/>
              </w:rPr>
            </w:pPr>
            <w:r>
              <w:rPr>
                <w:b/>
                <w:lang w:eastAsia="en-US"/>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lang w:eastAsia="en-US"/>
              </w:rPr>
            </w:pPr>
          </w:p>
        </w:tc>
      </w:tr>
      <w:tr w:rsidR="002E3CEA" w:rsidTr="002E3CEA">
        <w:trPr>
          <w:trHeight w:val="141"/>
        </w:trPr>
        <w:tc>
          <w:tcPr>
            <w:tcW w:w="1957" w:type="dxa"/>
            <w:vMerge/>
            <w:tcBorders>
              <w:left w:val="single" w:sz="4" w:space="0" w:color="auto"/>
              <w:right w:val="single" w:sz="4" w:space="0" w:color="auto"/>
            </w:tcBorders>
            <w:vAlign w:val="center"/>
            <w:hideMark/>
          </w:tcPr>
          <w:p w:rsidR="002E3CEA" w:rsidRDefault="002E3CEA" w:rsidP="00764DFC">
            <w:pPr>
              <w:jc w:val="center"/>
              <w:rPr>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2E3CEA" w:rsidRDefault="002E3CEA">
            <w:pPr>
              <w:pStyle w:val="a3"/>
              <w:spacing w:after="0" w:line="276" w:lineRule="auto"/>
              <w:rPr>
                <w:b/>
                <w:bCs/>
                <w:lang w:eastAsia="en-US"/>
              </w:rPr>
            </w:pPr>
            <w:r>
              <w:rPr>
                <w:b/>
                <w:bCs/>
                <w:lang w:eastAsia="en-US"/>
              </w:rPr>
              <w:t xml:space="preserve"> Постулаты Эйнштейна. Преобразование Лоренца</w:t>
            </w:r>
          </w:p>
        </w:tc>
        <w:tc>
          <w:tcPr>
            <w:tcW w:w="851" w:type="dxa"/>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lang w:eastAsia="en-US"/>
              </w:rPr>
            </w:pPr>
          </w:p>
        </w:tc>
      </w:tr>
      <w:tr w:rsidR="002E3CEA" w:rsidTr="002E3CEA">
        <w:trPr>
          <w:trHeight w:val="2054"/>
        </w:trPr>
        <w:tc>
          <w:tcPr>
            <w:tcW w:w="1957" w:type="dxa"/>
            <w:vMerge/>
            <w:tcBorders>
              <w:left w:val="single" w:sz="4" w:space="0" w:color="auto"/>
              <w:right w:val="single" w:sz="4" w:space="0" w:color="auto"/>
            </w:tcBorders>
            <w:vAlign w:val="center"/>
            <w:hideMark/>
          </w:tcPr>
          <w:p w:rsidR="002E3CEA" w:rsidRDefault="002E3CEA" w:rsidP="00764DFC">
            <w:pPr>
              <w:jc w:val="center"/>
              <w:rPr>
                <w:lang w:eastAsia="en-US"/>
              </w:rPr>
            </w:pPr>
          </w:p>
        </w:tc>
        <w:tc>
          <w:tcPr>
            <w:tcW w:w="11755" w:type="dxa"/>
            <w:gridSpan w:val="2"/>
            <w:tcBorders>
              <w:top w:val="single" w:sz="4" w:space="0" w:color="auto"/>
              <w:left w:val="single" w:sz="4" w:space="0" w:color="auto"/>
              <w:bottom w:val="single" w:sz="4" w:space="0" w:color="auto"/>
              <w:right w:val="single" w:sz="4" w:space="0" w:color="auto"/>
            </w:tcBorders>
            <w:hideMark/>
          </w:tcPr>
          <w:p w:rsidR="002E3CEA" w:rsidRDefault="002E3CEA">
            <w:pPr>
              <w:pStyle w:val="a3"/>
              <w:spacing w:after="0" w:line="276" w:lineRule="auto"/>
              <w:rPr>
                <w:b/>
                <w:bCs/>
                <w:lang w:eastAsia="en-US"/>
              </w:rPr>
            </w:pPr>
            <w:r>
              <w:rPr>
                <w:b/>
                <w:bCs/>
                <w:lang w:eastAsia="en-US"/>
              </w:rPr>
              <w:t>Длительность событий в разных системах отсчета. Длина тел в разных системах отсчета.</w:t>
            </w:r>
          </w:p>
        </w:tc>
        <w:tc>
          <w:tcPr>
            <w:tcW w:w="851" w:type="dxa"/>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lang w:eastAsia="en-US"/>
              </w:rPr>
            </w:pPr>
          </w:p>
        </w:tc>
      </w:tr>
      <w:tr w:rsidR="002E3CEA" w:rsidTr="002E3CEA">
        <w:trPr>
          <w:trHeight w:val="777"/>
        </w:trPr>
        <w:tc>
          <w:tcPr>
            <w:tcW w:w="1957" w:type="dxa"/>
            <w:vMerge/>
            <w:tcBorders>
              <w:left w:val="single" w:sz="4" w:space="0" w:color="auto"/>
              <w:right w:val="single" w:sz="4" w:space="0" w:color="auto"/>
            </w:tcBorders>
          </w:tcPr>
          <w:p w:rsidR="002E3CEA" w:rsidRDefault="002E3CEA">
            <w:pPr>
              <w:spacing w:line="276" w:lineRule="auto"/>
              <w:jc w:val="center"/>
              <w:rPr>
                <w:i/>
                <w:lang w:eastAsia="en-US"/>
              </w:rPr>
            </w:pPr>
          </w:p>
        </w:tc>
        <w:tc>
          <w:tcPr>
            <w:tcW w:w="11696" w:type="dxa"/>
            <w:tcBorders>
              <w:top w:val="single" w:sz="4" w:space="0" w:color="auto"/>
              <w:left w:val="single" w:sz="4" w:space="0" w:color="auto"/>
              <w:bottom w:val="single" w:sz="4" w:space="0" w:color="auto"/>
              <w:right w:val="single" w:sz="4" w:space="0" w:color="auto"/>
            </w:tcBorders>
            <w:hideMark/>
          </w:tcPr>
          <w:p w:rsidR="002E3CEA" w:rsidRDefault="002E3CEA">
            <w:pPr>
              <w:pStyle w:val="a3"/>
              <w:spacing w:after="0" w:line="276" w:lineRule="auto"/>
              <w:rPr>
                <w:b/>
                <w:bCs/>
                <w:lang w:eastAsia="en-US"/>
              </w:rPr>
            </w:pPr>
            <w:r>
              <w:rPr>
                <w:b/>
                <w:bCs/>
                <w:lang w:eastAsia="en-US"/>
              </w:rPr>
              <w:t>Релятивистический закон сложения скоростей. Энергия в релятивистской механике. Взаимность массы и энергии.</w:t>
            </w:r>
          </w:p>
        </w:tc>
        <w:tc>
          <w:tcPr>
            <w:tcW w:w="925" w:type="dxa"/>
            <w:gridSpan w:val="3"/>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b/>
                <w:lang w:eastAsia="en-US"/>
              </w:rPr>
            </w:pPr>
          </w:p>
        </w:tc>
        <w:tc>
          <w:tcPr>
            <w:tcW w:w="981" w:type="dxa"/>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lang w:eastAsia="en-US"/>
              </w:rPr>
            </w:pPr>
          </w:p>
        </w:tc>
      </w:tr>
      <w:tr w:rsidR="002E3CEA" w:rsidTr="002E3CEA">
        <w:trPr>
          <w:trHeight w:val="777"/>
        </w:trPr>
        <w:tc>
          <w:tcPr>
            <w:tcW w:w="1957" w:type="dxa"/>
            <w:vMerge/>
            <w:tcBorders>
              <w:left w:val="single" w:sz="4" w:space="0" w:color="auto"/>
              <w:bottom w:val="single" w:sz="4" w:space="0" w:color="auto"/>
              <w:right w:val="single" w:sz="4" w:space="0" w:color="auto"/>
            </w:tcBorders>
          </w:tcPr>
          <w:p w:rsidR="002E3CEA" w:rsidRDefault="002E3CEA">
            <w:pPr>
              <w:spacing w:line="276" w:lineRule="auto"/>
              <w:jc w:val="center"/>
              <w:rPr>
                <w:lang w:eastAsia="en-US"/>
              </w:rPr>
            </w:pPr>
          </w:p>
        </w:tc>
        <w:tc>
          <w:tcPr>
            <w:tcW w:w="11696" w:type="dxa"/>
            <w:tcBorders>
              <w:top w:val="single" w:sz="4" w:space="0" w:color="auto"/>
              <w:left w:val="single" w:sz="4" w:space="0" w:color="auto"/>
              <w:bottom w:val="single" w:sz="4" w:space="0" w:color="auto"/>
              <w:right w:val="single" w:sz="4" w:space="0" w:color="auto"/>
            </w:tcBorders>
            <w:hideMark/>
          </w:tcPr>
          <w:p w:rsidR="002E3CEA" w:rsidRDefault="002E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Практические работы</w:t>
            </w:r>
            <w:r>
              <w:rPr>
                <w:lang w:eastAsia="en-US"/>
              </w:rPr>
              <w:t xml:space="preserve"> Решение задач по теме:</w:t>
            </w:r>
            <w:r>
              <w:rPr>
                <w:bCs/>
                <w:lang w:eastAsia="en-US"/>
              </w:rPr>
              <w:t xml:space="preserve"> «Элементы специальной теории относительности</w:t>
            </w:r>
            <w:r>
              <w:rPr>
                <w:lang w:eastAsia="en-US"/>
              </w:rPr>
              <w:t>».</w:t>
            </w:r>
          </w:p>
        </w:tc>
        <w:tc>
          <w:tcPr>
            <w:tcW w:w="925" w:type="dxa"/>
            <w:gridSpan w:val="3"/>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lang w:eastAsia="en-US"/>
              </w:rPr>
            </w:pPr>
            <w:r>
              <w:rPr>
                <w:lang w:eastAsia="en-US"/>
              </w:rPr>
              <w:t>1</w:t>
            </w:r>
          </w:p>
          <w:p w:rsidR="002E3CEA" w:rsidRDefault="002E3CEA">
            <w:pPr>
              <w:spacing w:line="276" w:lineRule="auto"/>
              <w:rPr>
                <w:lang w:eastAsia="en-US"/>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lang w:eastAsia="en-US"/>
              </w:rPr>
            </w:pPr>
            <w:r>
              <w:rPr>
                <w:lang w:eastAsia="en-US"/>
              </w:rPr>
              <w:t>2</w:t>
            </w:r>
          </w:p>
        </w:tc>
      </w:tr>
      <w:tr w:rsidR="00855FED" w:rsidTr="002E3CEA">
        <w:trPr>
          <w:trHeight w:val="777"/>
        </w:trPr>
        <w:tc>
          <w:tcPr>
            <w:tcW w:w="1957" w:type="dxa"/>
            <w:tcBorders>
              <w:top w:val="single" w:sz="4" w:space="0" w:color="auto"/>
              <w:left w:val="single" w:sz="4" w:space="0" w:color="auto"/>
              <w:bottom w:val="single" w:sz="4" w:space="0" w:color="auto"/>
              <w:right w:val="single" w:sz="4" w:space="0" w:color="auto"/>
            </w:tcBorders>
          </w:tcPr>
          <w:p w:rsidR="00855FED" w:rsidRDefault="00855FED">
            <w:pPr>
              <w:spacing w:line="276" w:lineRule="auto"/>
              <w:jc w:val="center"/>
              <w:rPr>
                <w:lang w:eastAsia="en-US"/>
              </w:rPr>
            </w:pPr>
          </w:p>
        </w:tc>
        <w:tc>
          <w:tcPr>
            <w:tcW w:w="11696" w:type="dxa"/>
            <w:tcBorders>
              <w:top w:val="single" w:sz="4" w:space="0" w:color="auto"/>
              <w:left w:val="single" w:sz="4" w:space="0" w:color="auto"/>
              <w:bottom w:val="single" w:sz="4" w:space="0" w:color="auto"/>
              <w:right w:val="single" w:sz="4" w:space="0" w:color="auto"/>
            </w:tcBorders>
          </w:tcPr>
          <w:p w:rsidR="00855FED" w:rsidRDefault="00855FED">
            <w:pPr>
              <w:pStyle w:val="a3"/>
              <w:spacing w:after="0" w:line="276" w:lineRule="auto"/>
              <w:jc w:val="center"/>
              <w:rPr>
                <w:sz w:val="14"/>
                <w:szCs w:val="14"/>
                <w:lang w:eastAsia="en-US"/>
              </w:rPr>
            </w:pPr>
            <w:r>
              <w:rPr>
                <w:b/>
                <w:bCs/>
                <w:lang w:eastAsia="en-US"/>
              </w:rPr>
              <w:t xml:space="preserve">Самостоятельная работа </w:t>
            </w:r>
            <w:proofErr w:type="gramStart"/>
            <w:r>
              <w:rPr>
                <w:b/>
                <w:bCs/>
                <w:lang w:eastAsia="en-US"/>
              </w:rPr>
              <w:t>обучающихся</w:t>
            </w:r>
            <w:proofErr w:type="gramEnd"/>
          </w:p>
          <w:p w:rsidR="00855FED" w:rsidRDefault="00855FED">
            <w:pPr>
              <w:pStyle w:val="a3"/>
              <w:numPr>
                <w:ilvl w:val="0"/>
                <w:numId w:val="4"/>
              </w:numPr>
              <w:spacing w:after="0" w:line="276" w:lineRule="auto"/>
              <w:ind w:left="0" w:firstLine="262"/>
              <w:rPr>
                <w:lang w:eastAsia="en-US"/>
              </w:rPr>
            </w:pPr>
            <w:r>
              <w:rPr>
                <w:lang w:eastAsia="en-US"/>
              </w:rPr>
              <w:t>выполнение домашних практических заданий по лекционному курсу;</w:t>
            </w:r>
          </w:p>
          <w:p w:rsidR="00855FED" w:rsidRDefault="00855FED">
            <w:pPr>
              <w:pStyle w:val="a3"/>
              <w:numPr>
                <w:ilvl w:val="0"/>
                <w:numId w:val="4"/>
              </w:numPr>
              <w:spacing w:after="0" w:line="276" w:lineRule="auto"/>
              <w:ind w:left="0" w:firstLine="262"/>
              <w:rPr>
                <w:lang w:eastAsia="en-US"/>
              </w:rPr>
            </w:pPr>
            <w:r>
              <w:rPr>
                <w:lang w:eastAsia="en-US"/>
              </w:rPr>
              <w:t xml:space="preserve">подготовка к выполнению практических работ: конспектирование, </w:t>
            </w:r>
            <w:r>
              <w:rPr>
                <w:spacing w:val="5"/>
                <w:lang w:eastAsia="en-US"/>
              </w:rPr>
              <w:t xml:space="preserve">подбор дидактических материалов, </w:t>
            </w:r>
            <w:r>
              <w:rPr>
                <w:lang w:eastAsia="en-US"/>
              </w:rPr>
              <w:t>анализ и  реферирование методической и учебной литературы  при  выполнении системы самостоятельных работ по лекционному курсу;</w:t>
            </w:r>
          </w:p>
          <w:p w:rsidR="00855FED" w:rsidRDefault="00855FED">
            <w:pPr>
              <w:pStyle w:val="a3"/>
              <w:numPr>
                <w:ilvl w:val="0"/>
                <w:numId w:val="4"/>
              </w:numPr>
              <w:spacing w:after="0" w:line="276" w:lineRule="auto"/>
              <w:ind w:left="0" w:firstLine="262"/>
              <w:rPr>
                <w:color w:val="000000"/>
                <w:lang w:eastAsia="en-US"/>
              </w:rPr>
            </w:pPr>
            <w:r>
              <w:rPr>
                <w:color w:val="000000"/>
                <w:lang w:eastAsia="en-US"/>
              </w:rPr>
              <w:t>изучение отдельных тем,  вынесенных на самостоятельное рассмотрение;   подготовка к выполнению контрольных работ и тестов;</w:t>
            </w:r>
          </w:p>
          <w:p w:rsidR="00855FED" w:rsidRDefault="00855FED">
            <w:pPr>
              <w:pStyle w:val="a3"/>
              <w:numPr>
                <w:ilvl w:val="0"/>
                <w:numId w:val="4"/>
              </w:numPr>
              <w:spacing w:after="0" w:line="276" w:lineRule="auto"/>
              <w:ind w:left="0" w:firstLine="262"/>
              <w:rPr>
                <w:color w:val="000000"/>
                <w:lang w:eastAsia="en-US"/>
              </w:rPr>
            </w:pPr>
            <w:r>
              <w:rPr>
                <w:color w:val="000000"/>
                <w:lang w:eastAsia="en-US"/>
              </w:rPr>
              <w:t>подготовка к лабораторной работе;</w:t>
            </w:r>
          </w:p>
          <w:p w:rsidR="00855FED" w:rsidRDefault="00855FED">
            <w:pPr>
              <w:pStyle w:val="a3"/>
              <w:numPr>
                <w:ilvl w:val="0"/>
                <w:numId w:val="4"/>
              </w:numPr>
              <w:spacing w:after="0" w:line="276" w:lineRule="auto"/>
              <w:ind w:left="0" w:firstLine="262"/>
              <w:rPr>
                <w:color w:val="000000"/>
                <w:lang w:eastAsia="en-US"/>
              </w:rPr>
            </w:pPr>
            <w:r>
              <w:rPr>
                <w:color w:val="000000"/>
                <w:lang w:eastAsia="en-US"/>
              </w:rPr>
              <w:t xml:space="preserve">оформление лабораторной работы. </w:t>
            </w:r>
          </w:p>
          <w:p w:rsidR="00855FED" w:rsidRDefault="00855FED">
            <w:pPr>
              <w:pStyle w:val="a3"/>
              <w:numPr>
                <w:ilvl w:val="0"/>
                <w:numId w:val="4"/>
              </w:numPr>
              <w:spacing w:after="0" w:line="276" w:lineRule="auto"/>
              <w:ind w:left="0" w:firstLine="262"/>
              <w:rPr>
                <w:color w:val="000000"/>
                <w:lang w:eastAsia="en-US"/>
              </w:rPr>
            </w:pPr>
          </w:p>
        </w:tc>
        <w:tc>
          <w:tcPr>
            <w:tcW w:w="925" w:type="dxa"/>
            <w:gridSpan w:val="3"/>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10</w:t>
            </w:r>
          </w:p>
        </w:tc>
        <w:tc>
          <w:tcPr>
            <w:tcW w:w="981"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lang w:eastAsia="en-US"/>
              </w:rPr>
            </w:pPr>
            <w:r>
              <w:rPr>
                <w:lang w:eastAsia="en-US"/>
              </w:rPr>
              <w:t>2</w:t>
            </w:r>
          </w:p>
        </w:tc>
      </w:tr>
      <w:tr w:rsidR="002E3CEA" w:rsidTr="002E3CEA">
        <w:trPr>
          <w:trHeight w:val="336"/>
        </w:trPr>
        <w:tc>
          <w:tcPr>
            <w:tcW w:w="1957" w:type="dxa"/>
            <w:vMerge w:val="restart"/>
            <w:tcBorders>
              <w:top w:val="single" w:sz="4" w:space="0" w:color="auto"/>
              <w:left w:val="single" w:sz="4" w:space="0" w:color="auto"/>
              <w:right w:val="single" w:sz="4" w:space="0" w:color="auto"/>
            </w:tcBorders>
          </w:tcPr>
          <w:p w:rsidR="002E3CEA" w:rsidRDefault="002E3CEA">
            <w:pPr>
              <w:shd w:val="clear" w:color="auto" w:fill="FFFFFF"/>
              <w:spacing w:line="276" w:lineRule="auto"/>
              <w:ind w:firstLine="709"/>
              <w:jc w:val="center"/>
              <w:rPr>
                <w:i/>
                <w:lang w:eastAsia="en-US"/>
              </w:rPr>
            </w:pPr>
            <w:r>
              <w:rPr>
                <w:i/>
                <w:lang w:eastAsia="en-US"/>
              </w:rPr>
              <w:t>Раздел 7.</w:t>
            </w:r>
          </w:p>
          <w:p w:rsidR="002E3CEA" w:rsidRDefault="002E3CEA">
            <w:pPr>
              <w:shd w:val="clear" w:color="auto" w:fill="FFFFFF"/>
              <w:spacing w:line="276" w:lineRule="auto"/>
              <w:ind w:firstLine="709"/>
              <w:jc w:val="center"/>
              <w:rPr>
                <w:i/>
                <w:lang w:eastAsia="en-US"/>
              </w:rPr>
            </w:pPr>
          </w:p>
          <w:p w:rsidR="002E3CEA" w:rsidRDefault="002E3CEA">
            <w:pPr>
              <w:spacing w:line="276" w:lineRule="auto"/>
              <w:jc w:val="center"/>
              <w:rPr>
                <w:lang w:eastAsia="en-US"/>
              </w:rPr>
            </w:pPr>
            <w:r>
              <w:rPr>
                <w:i/>
                <w:lang w:eastAsia="en-US"/>
              </w:rPr>
              <w:t>Квантовая физика</w:t>
            </w:r>
          </w:p>
        </w:tc>
        <w:tc>
          <w:tcPr>
            <w:tcW w:w="11696" w:type="dxa"/>
            <w:tcBorders>
              <w:top w:val="single" w:sz="4" w:space="0" w:color="auto"/>
              <w:left w:val="single" w:sz="4" w:space="0" w:color="auto"/>
              <w:bottom w:val="single" w:sz="4" w:space="0" w:color="auto"/>
              <w:right w:val="single" w:sz="4" w:space="0" w:color="auto"/>
            </w:tcBorders>
            <w:hideMark/>
          </w:tcPr>
          <w:p w:rsidR="002E3CEA" w:rsidRDefault="002E3CEA">
            <w:pPr>
              <w:snapToGrid w:val="0"/>
              <w:spacing w:line="276" w:lineRule="auto"/>
              <w:jc w:val="both"/>
              <w:rPr>
                <w:lang w:eastAsia="en-US"/>
              </w:rPr>
            </w:pPr>
            <w:r>
              <w:rPr>
                <w:i/>
                <w:lang w:eastAsia="en-US"/>
              </w:rPr>
              <w:t>Содержание</w:t>
            </w:r>
          </w:p>
        </w:tc>
        <w:tc>
          <w:tcPr>
            <w:tcW w:w="925" w:type="dxa"/>
            <w:gridSpan w:val="3"/>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b/>
                <w:lang w:eastAsia="en-US"/>
              </w:rPr>
            </w:pPr>
            <w:r>
              <w:rPr>
                <w:b/>
                <w:lang w:eastAsia="en-US"/>
              </w:rPr>
              <w:t>8</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lang w:eastAsia="en-US"/>
              </w:rPr>
            </w:pPr>
            <w:r>
              <w:rPr>
                <w:lang w:eastAsia="en-US"/>
              </w:rPr>
              <w:t>2</w:t>
            </w:r>
          </w:p>
        </w:tc>
      </w:tr>
      <w:tr w:rsidR="002E3CEA" w:rsidTr="002E3CEA">
        <w:trPr>
          <w:trHeight w:val="744"/>
        </w:trPr>
        <w:tc>
          <w:tcPr>
            <w:tcW w:w="1957" w:type="dxa"/>
            <w:vMerge/>
            <w:tcBorders>
              <w:left w:val="single" w:sz="4" w:space="0" w:color="auto"/>
              <w:right w:val="single" w:sz="4" w:space="0" w:color="auto"/>
            </w:tcBorders>
            <w:vAlign w:val="center"/>
            <w:hideMark/>
          </w:tcPr>
          <w:p w:rsidR="002E3CEA" w:rsidRDefault="002E3CEA">
            <w:pPr>
              <w:rPr>
                <w:lang w:eastAsia="en-US"/>
              </w:rPr>
            </w:pPr>
          </w:p>
        </w:tc>
        <w:tc>
          <w:tcPr>
            <w:tcW w:w="11696" w:type="dxa"/>
            <w:tcBorders>
              <w:top w:val="single" w:sz="4" w:space="0" w:color="auto"/>
              <w:left w:val="single" w:sz="4" w:space="0" w:color="auto"/>
              <w:bottom w:val="single" w:sz="4" w:space="0" w:color="auto"/>
              <w:right w:val="single" w:sz="4" w:space="0" w:color="auto"/>
            </w:tcBorders>
            <w:hideMark/>
          </w:tcPr>
          <w:p w:rsidR="002E3CEA" w:rsidRDefault="002E3CEA">
            <w:pPr>
              <w:spacing w:line="276" w:lineRule="auto"/>
              <w:rPr>
                <w:b/>
                <w:lang w:eastAsia="en-US"/>
              </w:rPr>
            </w:pPr>
            <w:r>
              <w:rPr>
                <w:b/>
                <w:lang w:eastAsia="en-US"/>
              </w:rPr>
              <w:t xml:space="preserve">  Строение атома: планетарная модель и модель Бора.</w:t>
            </w:r>
          </w:p>
          <w:p w:rsidR="002E3CEA" w:rsidRDefault="002E3CEA">
            <w:pPr>
              <w:snapToGrid w:val="0"/>
              <w:spacing w:line="276" w:lineRule="auto"/>
              <w:jc w:val="both"/>
              <w:rPr>
                <w:b/>
                <w:lang w:eastAsia="en-US"/>
              </w:rPr>
            </w:pPr>
            <w:r>
              <w:rPr>
                <w:sz w:val="22"/>
                <w:szCs w:val="22"/>
                <w:lang w:eastAsia="en-US"/>
              </w:rPr>
              <w:t>Строение атома: планетарная модель и модель Бора. Поглощение и испускание света атомом.</w:t>
            </w:r>
          </w:p>
        </w:tc>
        <w:tc>
          <w:tcPr>
            <w:tcW w:w="925" w:type="dxa"/>
            <w:gridSpan w:val="3"/>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lang w:eastAsia="en-US"/>
              </w:rPr>
            </w:pPr>
            <w:r>
              <w:rPr>
                <w:lang w:eastAsia="en-US"/>
              </w:rPr>
              <w:t>2</w:t>
            </w: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2E3CEA" w:rsidRDefault="002E3CEA">
            <w:pPr>
              <w:rPr>
                <w:lang w:eastAsia="en-US"/>
              </w:rPr>
            </w:pPr>
          </w:p>
        </w:tc>
      </w:tr>
      <w:tr w:rsidR="002E3CEA" w:rsidTr="002E3CEA">
        <w:trPr>
          <w:trHeight w:val="777"/>
        </w:trPr>
        <w:tc>
          <w:tcPr>
            <w:tcW w:w="1957" w:type="dxa"/>
            <w:vMerge/>
            <w:tcBorders>
              <w:left w:val="single" w:sz="4" w:space="0" w:color="auto"/>
              <w:right w:val="single" w:sz="4" w:space="0" w:color="auto"/>
            </w:tcBorders>
          </w:tcPr>
          <w:p w:rsidR="002E3CEA" w:rsidRDefault="002E3CEA">
            <w:pPr>
              <w:spacing w:line="276" w:lineRule="auto"/>
              <w:jc w:val="center"/>
              <w:rPr>
                <w:lang w:eastAsia="en-US"/>
              </w:rPr>
            </w:pPr>
          </w:p>
        </w:tc>
        <w:tc>
          <w:tcPr>
            <w:tcW w:w="11696" w:type="dxa"/>
            <w:tcBorders>
              <w:top w:val="single" w:sz="4" w:space="0" w:color="auto"/>
              <w:left w:val="single" w:sz="4" w:space="0" w:color="auto"/>
              <w:bottom w:val="single" w:sz="4" w:space="0" w:color="auto"/>
              <w:right w:val="single" w:sz="4" w:space="0" w:color="auto"/>
            </w:tcBorders>
            <w:hideMark/>
          </w:tcPr>
          <w:p w:rsidR="002E3CEA" w:rsidRDefault="002E3CEA">
            <w:pPr>
              <w:spacing w:line="276" w:lineRule="auto"/>
              <w:rPr>
                <w:b/>
                <w:lang w:eastAsia="en-US"/>
              </w:rPr>
            </w:pPr>
            <w:r>
              <w:rPr>
                <w:b/>
                <w:lang w:eastAsia="en-US"/>
              </w:rPr>
              <w:t xml:space="preserve"> Квантование энергии.</w:t>
            </w:r>
          </w:p>
          <w:p w:rsidR="002E3CEA" w:rsidRDefault="002E3CEA">
            <w:pPr>
              <w:snapToGrid w:val="0"/>
              <w:spacing w:line="276" w:lineRule="auto"/>
              <w:jc w:val="both"/>
              <w:rPr>
                <w:lang w:eastAsia="en-US"/>
              </w:rPr>
            </w:pPr>
            <w:r>
              <w:rPr>
                <w:sz w:val="22"/>
                <w:szCs w:val="22"/>
                <w:lang w:eastAsia="en-US"/>
              </w:rPr>
              <w:t>Квантование энергии. Принцип действия и использование лазера.</w:t>
            </w:r>
          </w:p>
        </w:tc>
        <w:tc>
          <w:tcPr>
            <w:tcW w:w="925" w:type="dxa"/>
            <w:gridSpan w:val="3"/>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lang w:eastAsia="en-US"/>
              </w:rPr>
            </w:pPr>
            <w:r>
              <w:rPr>
                <w:lang w:eastAsia="en-US"/>
              </w:rPr>
              <w:t>2</w:t>
            </w:r>
          </w:p>
        </w:tc>
        <w:tc>
          <w:tcPr>
            <w:tcW w:w="981" w:type="dxa"/>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lang w:eastAsia="en-US"/>
              </w:rPr>
            </w:pPr>
            <w:r>
              <w:rPr>
                <w:lang w:eastAsia="en-US"/>
              </w:rPr>
              <w:t>2</w:t>
            </w:r>
          </w:p>
        </w:tc>
      </w:tr>
      <w:tr w:rsidR="002E3CEA" w:rsidTr="002E3CEA">
        <w:trPr>
          <w:trHeight w:val="777"/>
        </w:trPr>
        <w:tc>
          <w:tcPr>
            <w:tcW w:w="1957" w:type="dxa"/>
            <w:vMerge/>
            <w:tcBorders>
              <w:left w:val="single" w:sz="4" w:space="0" w:color="auto"/>
              <w:right w:val="single" w:sz="4" w:space="0" w:color="auto"/>
            </w:tcBorders>
          </w:tcPr>
          <w:p w:rsidR="002E3CEA" w:rsidRDefault="002E3CEA">
            <w:pPr>
              <w:spacing w:line="276" w:lineRule="auto"/>
              <w:jc w:val="center"/>
              <w:rPr>
                <w:lang w:eastAsia="en-US"/>
              </w:rPr>
            </w:pPr>
          </w:p>
        </w:tc>
        <w:tc>
          <w:tcPr>
            <w:tcW w:w="11696" w:type="dxa"/>
            <w:tcBorders>
              <w:top w:val="single" w:sz="4" w:space="0" w:color="auto"/>
              <w:left w:val="single" w:sz="4" w:space="0" w:color="auto"/>
              <w:bottom w:val="single" w:sz="4" w:space="0" w:color="auto"/>
              <w:right w:val="single" w:sz="4" w:space="0" w:color="auto"/>
            </w:tcBorders>
            <w:hideMark/>
          </w:tcPr>
          <w:p w:rsidR="002E3CEA" w:rsidRDefault="002E3CEA">
            <w:pPr>
              <w:spacing w:line="276" w:lineRule="auto"/>
              <w:rPr>
                <w:b/>
                <w:lang w:eastAsia="en-US"/>
              </w:rPr>
            </w:pPr>
            <w:r>
              <w:rPr>
                <w:b/>
                <w:lang w:eastAsia="en-US"/>
              </w:rPr>
              <w:t xml:space="preserve">  Строение атомного ядра.</w:t>
            </w:r>
          </w:p>
          <w:p w:rsidR="002E3CEA" w:rsidRDefault="002E3CEA">
            <w:pPr>
              <w:snapToGrid w:val="0"/>
              <w:spacing w:line="276" w:lineRule="auto"/>
              <w:jc w:val="both"/>
              <w:rPr>
                <w:lang w:eastAsia="en-US"/>
              </w:rPr>
            </w:pPr>
            <w:r>
              <w:rPr>
                <w:sz w:val="22"/>
                <w:szCs w:val="22"/>
                <w:lang w:eastAsia="en-US"/>
              </w:rPr>
              <w:t>Строение атомного ядра. Энергия расщепления ядра и</w:t>
            </w:r>
            <w:r>
              <w:rPr>
                <w:i/>
                <w:sz w:val="22"/>
                <w:szCs w:val="22"/>
                <w:lang w:eastAsia="en-US"/>
              </w:rPr>
              <w:t xml:space="preserve"> я</w:t>
            </w:r>
            <w:r>
              <w:rPr>
                <w:sz w:val="22"/>
                <w:szCs w:val="22"/>
                <w:lang w:eastAsia="en-US"/>
              </w:rPr>
              <w:t>дерная энергетика.</w:t>
            </w:r>
          </w:p>
        </w:tc>
        <w:tc>
          <w:tcPr>
            <w:tcW w:w="925" w:type="dxa"/>
            <w:gridSpan w:val="3"/>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lang w:eastAsia="en-US"/>
              </w:rPr>
            </w:pPr>
            <w:r>
              <w:rPr>
                <w:lang w:eastAsia="en-US"/>
              </w:rPr>
              <w:t>2</w:t>
            </w:r>
          </w:p>
        </w:tc>
        <w:tc>
          <w:tcPr>
            <w:tcW w:w="981" w:type="dxa"/>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lang w:eastAsia="en-US"/>
              </w:rPr>
            </w:pPr>
            <w:r>
              <w:rPr>
                <w:lang w:eastAsia="en-US"/>
              </w:rPr>
              <w:t>2</w:t>
            </w:r>
          </w:p>
        </w:tc>
      </w:tr>
      <w:tr w:rsidR="002E3CEA" w:rsidTr="002E3CEA">
        <w:trPr>
          <w:trHeight w:val="777"/>
        </w:trPr>
        <w:tc>
          <w:tcPr>
            <w:tcW w:w="1957" w:type="dxa"/>
            <w:vMerge/>
            <w:tcBorders>
              <w:left w:val="single" w:sz="4" w:space="0" w:color="auto"/>
              <w:right w:val="single" w:sz="4" w:space="0" w:color="auto"/>
            </w:tcBorders>
          </w:tcPr>
          <w:p w:rsidR="002E3CEA" w:rsidRDefault="002E3CEA">
            <w:pPr>
              <w:spacing w:line="276" w:lineRule="auto"/>
              <w:jc w:val="center"/>
              <w:rPr>
                <w:lang w:eastAsia="en-US"/>
              </w:rPr>
            </w:pPr>
          </w:p>
        </w:tc>
        <w:tc>
          <w:tcPr>
            <w:tcW w:w="11696" w:type="dxa"/>
            <w:tcBorders>
              <w:top w:val="single" w:sz="4" w:space="0" w:color="auto"/>
              <w:left w:val="single" w:sz="4" w:space="0" w:color="auto"/>
              <w:bottom w:val="single" w:sz="4" w:space="0" w:color="auto"/>
              <w:right w:val="single" w:sz="4" w:space="0" w:color="auto"/>
            </w:tcBorders>
            <w:hideMark/>
          </w:tcPr>
          <w:p w:rsidR="002E3CEA" w:rsidRDefault="002E3CEA">
            <w:pPr>
              <w:spacing w:line="276" w:lineRule="auto"/>
              <w:rPr>
                <w:b/>
                <w:lang w:eastAsia="en-US"/>
              </w:rPr>
            </w:pPr>
            <w:r>
              <w:rPr>
                <w:b/>
                <w:lang w:eastAsia="en-US"/>
              </w:rPr>
              <w:t>Радиоактивные излучения.</w:t>
            </w:r>
          </w:p>
          <w:p w:rsidR="002E3CEA" w:rsidRDefault="002E3CEA">
            <w:pPr>
              <w:snapToGrid w:val="0"/>
              <w:spacing w:line="276" w:lineRule="auto"/>
              <w:jc w:val="both"/>
              <w:rPr>
                <w:lang w:eastAsia="en-US"/>
              </w:rPr>
            </w:pPr>
            <w:r>
              <w:rPr>
                <w:sz w:val="22"/>
                <w:szCs w:val="22"/>
                <w:lang w:eastAsia="en-US"/>
              </w:rPr>
              <w:t>Радиоактивные излучения и их воздействие на живые организмы. Средства защиты населения от радиоактивного излучения. Дозы ионизирующего излучения и их воздействие на организм человека Доза: понятие, виды, единицы измерения. Воздействие радиации на живые организмы</w:t>
            </w:r>
          </w:p>
        </w:tc>
        <w:tc>
          <w:tcPr>
            <w:tcW w:w="925" w:type="dxa"/>
            <w:gridSpan w:val="3"/>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lang w:eastAsia="en-US"/>
              </w:rPr>
            </w:pPr>
            <w:r>
              <w:rPr>
                <w:lang w:eastAsia="en-US"/>
              </w:rPr>
              <w:t>2</w:t>
            </w:r>
          </w:p>
        </w:tc>
        <w:tc>
          <w:tcPr>
            <w:tcW w:w="981" w:type="dxa"/>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lang w:eastAsia="en-US"/>
              </w:rPr>
            </w:pPr>
            <w:r>
              <w:rPr>
                <w:lang w:eastAsia="en-US"/>
              </w:rPr>
              <w:t>2</w:t>
            </w:r>
          </w:p>
        </w:tc>
      </w:tr>
      <w:tr w:rsidR="002E3CEA" w:rsidTr="002E3CEA">
        <w:trPr>
          <w:trHeight w:val="777"/>
        </w:trPr>
        <w:tc>
          <w:tcPr>
            <w:tcW w:w="1957" w:type="dxa"/>
            <w:vMerge/>
            <w:tcBorders>
              <w:left w:val="single" w:sz="4" w:space="0" w:color="auto"/>
              <w:bottom w:val="single" w:sz="4" w:space="0" w:color="auto"/>
              <w:right w:val="single" w:sz="4" w:space="0" w:color="auto"/>
            </w:tcBorders>
          </w:tcPr>
          <w:p w:rsidR="002E3CEA" w:rsidRDefault="002E3CEA">
            <w:pPr>
              <w:spacing w:line="276" w:lineRule="auto"/>
              <w:jc w:val="center"/>
              <w:rPr>
                <w:lang w:eastAsia="en-US"/>
              </w:rPr>
            </w:pPr>
          </w:p>
        </w:tc>
        <w:tc>
          <w:tcPr>
            <w:tcW w:w="11696" w:type="dxa"/>
            <w:tcBorders>
              <w:top w:val="single" w:sz="4" w:space="0" w:color="auto"/>
              <w:left w:val="single" w:sz="4" w:space="0" w:color="auto"/>
              <w:bottom w:val="single" w:sz="4" w:space="0" w:color="auto"/>
              <w:right w:val="single" w:sz="4" w:space="0" w:color="auto"/>
            </w:tcBorders>
            <w:hideMark/>
          </w:tcPr>
          <w:p w:rsidR="002E3CEA" w:rsidRDefault="002E3CEA">
            <w:pPr>
              <w:spacing w:line="276" w:lineRule="auto"/>
              <w:rPr>
                <w:lang w:eastAsia="en-US"/>
              </w:rPr>
            </w:pPr>
            <w:r>
              <w:rPr>
                <w:b/>
                <w:bCs/>
                <w:lang w:eastAsia="en-US"/>
              </w:rPr>
              <w:t>Самостоятельная работа:</w:t>
            </w:r>
          </w:p>
          <w:p w:rsidR="002E3CEA" w:rsidRDefault="002E3CEA">
            <w:pPr>
              <w:snapToGrid w:val="0"/>
              <w:spacing w:line="276" w:lineRule="auto"/>
              <w:rPr>
                <w:lang w:eastAsia="en-US"/>
              </w:rPr>
            </w:pPr>
            <w:r>
              <w:rPr>
                <w:sz w:val="22"/>
                <w:szCs w:val="22"/>
                <w:lang w:eastAsia="en-US"/>
              </w:rPr>
              <w:t>1. Сообщение по теме: «</w:t>
            </w:r>
            <w:r>
              <w:rPr>
                <w:lang w:eastAsia="en-US"/>
              </w:rPr>
              <w:t>Гипотеза Планка о квантах</w:t>
            </w:r>
            <w:r>
              <w:rPr>
                <w:sz w:val="22"/>
                <w:szCs w:val="22"/>
                <w:lang w:eastAsia="en-US"/>
              </w:rPr>
              <w:t>»</w:t>
            </w:r>
          </w:p>
          <w:p w:rsidR="002E3CEA" w:rsidRDefault="002E3CEA">
            <w:pPr>
              <w:spacing w:line="276" w:lineRule="auto"/>
              <w:rPr>
                <w:b/>
                <w:lang w:eastAsia="en-US"/>
              </w:rPr>
            </w:pPr>
            <w:r>
              <w:rPr>
                <w:sz w:val="22"/>
                <w:szCs w:val="22"/>
                <w:lang w:eastAsia="en-US"/>
              </w:rPr>
              <w:t>2. Сообщение по теме: «Строение атома: планетарная модель и модель Бора. Поглощение и испускание света атомом»</w:t>
            </w:r>
          </w:p>
        </w:tc>
        <w:tc>
          <w:tcPr>
            <w:tcW w:w="925" w:type="dxa"/>
            <w:gridSpan w:val="3"/>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lang w:eastAsia="en-US"/>
              </w:rPr>
            </w:pPr>
            <w:r>
              <w:rPr>
                <w:lang w:eastAsia="en-US"/>
              </w:rPr>
              <w:t>6</w:t>
            </w:r>
          </w:p>
        </w:tc>
        <w:tc>
          <w:tcPr>
            <w:tcW w:w="981" w:type="dxa"/>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lang w:eastAsia="en-US"/>
              </w:rPr>
            </w:pPr>
          </w:p>
        </w:tc>
      </w:tr>
      <w:tr w:rsidR="00855FED" w:rsidTr="002E3CEA">
        <w:trPr>
          <w:trHeight w:val="777"/>
        </w:trPr>
        <w:tc>
          <w:tcPr>
            <w:tcW w:w="1957" w:type="dxa"/>
            <w:tcBorders>
              <w:top w:val="single" w:sz="4" w:space="0" w:color="auto"/>
              <w:left w:val="single" w:sz="4" w:space="0" w:color="auto"/>
              <w:bottom w:val="single" w:sz="4" w:space="0" w:color="auto"/>
              <w:right w:val="single" w:sz="4" w:space="0" w:color="auto"/>
            </w:tcBorders>
          </w:tcPr>
          <w:p w:rsidR="00855FED" w:rsidRDefault="00855FED">
            <w:pPr>
              <w:shd w:val="clear" w:color="auto" w:fill="FFFFFF"/>
              <w:spacing w:line="276" w:lineRule="auto"/>
              <w:ind w:firstLine="709"/>
              <w:jc w:val="center"/>
              <w:rPr>
                <w:i/>
                <w:lang w:eastAsia="en-US"/>
              </w:rPr>
            </w:pPr>
          </w:p>
          <w:p w:rsidR="00855FED" w:rsidRDefault="00855FED">
            <w:pPr>
              <w:shd w:val="clear" w:color="auto" w:fill="FFFFFF"/>
              <w:spacing w:line="276" w:lineRule="auto"/>
              <w:ind w:firstLine="709"/>
              <w:jc w:val="center"/>
              <w:rPr>
                <w:i/>
                <w:lang w:eastAsia="en-US"/>
              </w:rPr>
            </w:pPr>
            <w:r>
              <w:rPr>
                <w:i/>
                <w:lang w:eastAsia="en-US"/>
              </w:rPr>
              <w:t>Раздел 8.</w:t>
            </w:r>
          </w:p>
          <w:p w:rsidR="00855FED" w:rsidRDefault="00855FED">
            <w:pPr>
              <w:shd w:val="clear" w:color="auto" w:fill="FFFFFF"/>
              <w:spacing w:line="276" w:lineRule="auto"/>
              <w:ind w:firstLine="709"/>
              <w:jc w:val="center"/>
              <w:rPr>
                <w:i/>
                <w:lang w:eastAsia="en-US"/>
              </w:rPr>
            </w:pPr>
          </w:p>
          <w:p w:rsidR="00855FED" w:rsidRDefault="00855FED">
            <w:pPr>
              <w:spacing w:line="276" w:lineRule="auto"/>
              <w:rPr>
                <w:i/>
                <w:lang w:eastAsia="en-US"/>
              </w:rPr>
            </w:pPr>
            <w:r>
              <w:rPr>
                <w:i/>
                <w:lang w:eastAsia="en-US"/>
              </w:rPr>
              <w:t>Эволюция Вселенной.</w:t>
            </w:r>
          </w:p>
        </w:tc>
        <w:tc>
          <w:tcPr>
            <w:tcW w:w="11696"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jc w:val="both"/>
              <w:rPr>
                <w:i/>
                <w:lang w:eastAsia="en-US"/>
              </w:rPr>
            </w:pPr>
            <w:r>
              <w:rPr>
                <w:i/>
                <w:lang w:eastAsia="en-US"/>
              </w:rPr>
              <w:t>Содержание</w:t>
            </w:r>
          </w:p>
        </w:tc>
        <w:tc>
          <w:tcPr>
            <w:tcW w:w="925" w:type="dxa"/>
            <w:gridSpan w:val="3"/>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b/>
                <w:lang w:eastAsia="en-US"/>
              </w:rPr>
            </w:pPr>
            <w:r>
              <w:rPr>
                <w:b/>
                <w:lang w:eastAsia="en-US"/>
              </w:rPr>
              <w:t>6</w:t>
            </w:r>
          </w:p>
        </w:tc>
        <w:tc>
          <w:tcPr>
            <w:tcW w:w="981" w:type="dxa"/>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jc w:val="center"/>
              <w:rPr>
                <w:lang w:eastAsia="en-US"/>
              </w:rPr>
            </w:pPr>
          </w:p>
        </w:tc>
      </w:tr>
      <w:tr w:rsidR="002E3CEA" w:rsidTr="002E3CEA">
        <w:trPr>
          <w:trHeight w:val="777"/>
        </w:trPr>
        <w:tc>
          <w:tcPr>
            <w:tcW w:w="1957" w:type="dxa"/>
            <w:vMerge w:val="restart"/>
            <w:tcBorders>
              <w:top w:val="single" w:sz="4" w:space="0" w:color="auto"/>
              <w:left w:val="single" w:sz="4" w:space="0" w:color="auto"/>
              <w:right w:val="single" w:sz="4" w:space="0" w:color="auto"/>
            </w:tcBorders>
          </w:tcPr>
          <w:p w:rsidR="002E3CEA" w:rsidRDefault="002E3CEA">
            <w:pPr>
              <w:spacing w:line="276" w:lineRule="auto"/>
              <w:jc w:val="center"/>
              <w:rPr>
                <w:lang w:eastAsia="en-US"/>
              </w:rPr>
            </w:pPr>
          </w:p>
        </w:tc>
        <w:tc>
          <w:tcPr>
            <w:tcW w:w="11696" w:type="dxa"/>
            <w:tcBorders>
              <w:top w:val="single" w:sz="4" w:space="0" w:color="auto"/>
              <w:left w:val="single" w:sz="4" w:space="0" w:color="auto"/>
              <w:bottom w:val="single" w:sz="4" w:space="0" w:color="auto"/>
              <w:right w:val="single" w:sz="4" w:space="0" w:color="auto"/>
            </w:tcBorders>
          </w:tcPr>
          <w:p w:rsidR="002E3CEA" w:rsidRDefault="002E3CEA">
            <w:pPr>
              <w:pStyle w:val="a3"/>
              <w:spacing w:line="276" w:lineRule="auto"/>
              <w:rPr>
                <w:b/>
                <w:bCs/>
                <w:lang w:eastAsia="en-US"/>
              </w:rPr>
            </w:pPr>
            <w:r>
              <w:rPr>
                <w:b/>
                <w:bCs/>
                <w:lang w:eastAsia="en-US"/>
              </w:rPr>
              <w:t xml:space="preserve"> Эффект Доплера и обнаружение «разбегания» галактик. Большой взрыв. Возможные сценарии эволюции Вселенной.</w:t>
            </w:r>
          </w:p>
          <w:p w:rsidR="002E3CEA" w:rsidRDefault="002E3CEA">
            <w:pPr>
              <w:spacing w:line="276" w:lineRule="auto"/>
              <w:rPr>
                <w:lang w:eastAsia="en-US"/>
              </w:rPr>
            </w:pPr>
          </w:p>
        </w:tc>
        <w:tc>
          <w:tcPr>
            <w:tcW w:w="925" w:type="dxa"/>
            <w:gridSpan w:val="3"/>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lang w:eastAsia="en-US"/>
              </w:rPr>
            </w:pPr>
            <w:r>
              <w:rPr>
                <w:lang w:eastAsia="en-US"/>
              </w:rPr>
              <w:t>2</w:t>
            </w:r>
          </w:p>
        </w:tc>
        <w:tc>
          <w:tcPr>
            <w:tcW w:w="981" w:type="dxa"/>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lang w:eastAsia="en-US"/>
              </w:rPr>
            </w:pPr>
          </w:p>
        </w:tc>
      </w:tr>
      <w:tr w:rsidR="002E3CEA" w:rsidTr="002E3CEA">
        <w:trPr>
          <w:trHeight w:val="777"/>
        </w:trPr>
        <w:tc>
          <w:tcPr>
            <w:tcW w:w="1957" w:type="dxa"/>
            <w:vMerge/>
            <w:tcBorders>
              <w:left w:val="single" w:sz="4" w:space="0" w:color="auto"/>
              <w:right w:val="single" w:sz="4" w:space="0" w:color="auto"/>
            </w:tcBorders>
          </w:tcPr>
          <w:p w:rsidR="002E3CEA" w:rsidRDefault="002E3CEA">
            <w:pPr>
              <w:spacing w:line="276" w:lineRule="auto"/>
              <w:jc w:val="center"/>
              <w:rPr>
                <w:lang w:eastAsia="en-US"/>
              </w:rPr>
            </w:pPr>
          </w:p>
        </w:tc>
        <w:tc>
          <w:tcPr>
            <w:tcW w:w="11696" w:type="dxa"/>
            <w:tcBorders>
              <w:top w:val="single" w:sz="4" w:space="0" w:color="auto"/>
              <w:left w:val="single" w:sz="4" w:space="0" w:color="auto"/>
              <w:bottom w:val="single" w:sz="4" w:space="0" w:color="auto"/>
              <w:right w:val="single" w:sz="4" w:space="0" w:color="auto"/>
            </w:tcBorders>
          </w:tcPr>
          <w:p w:rsidR="002E3CEA" w:rsidRDefault="002E3CEA">
            <w:pPr>
              <w:pStyle w:val="a3"/>
              <w:spacing w:line="276" w:lineRule="auto"/>
              <w:rPr>
                <w:b/>
                <w:bCs/>
                <w:lang w:eastAsia="en-US"/>
              </w:rPr>
            </w:pPr>
            <w:r>
              <w:rPr>
                <w:b/>
                <w:bCs/>
                <w:lang w:eastAsia="en-US"/>
              </w:rPr>
              <w:t>Эволюция и энергия горения звезд. Термоядерный синтез.</w:t>
            </w:r>
          </w:p>
          <w:p w:rsidR="002E3CEA" w:rsidRDefault="002E3CEA">
            <w:pPr>
              <w:pStyle w:val="a3"/>
              <w:spacing w:after="0" w:line="276" w:lineRule="auto"/>
              <w:rPr>
                <w:b/>
                <w:bCs/>
                <w:lang w:eastAsia="en-US"/>
              </w:rPr>
            </w:pPr>
          </w:p>
        </w:tc>
        <w:tc>
          <w:tcPr>
            <w:tcW w:w="925" w:type="dxa"/>
            <w:gridSpan w:val="3"/>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lang w:eastAsia="en-US"/>
              </w:rPr>
            </w:pPr>
            <w:r>
              <w:rPr>
                <w:lang w:eastAsia="en-US"/>
              </w:rPr>
              <w:t>2</w:t>
            </w:r>
          </w:p>
        </w:tc>
        <w:tc>
          <w:tcPr>
            <w:tcW w:w="981" w:type="dxa"/>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lang w:eastAsia="en-US"/>
              </w:rPr>
            </w:pPr>
          </w:p>
        </w:tc>
      </w:tr>
      <w:tr w:rsidR="002E3CEA" w:rsidTr="002E3CEA">
        <w:trPr>
          <w:trHeight w:val="777"/>
        </w:trPr>
        <w:tc>
          <w:tcPr>
            <w:tcW w:w="1957" w:type="dxa"/>
            <w:vMerge/>
            <w:tcBorders>
              <w:left w:val="single" w:sz="4" w:space="0" w:color="auto"/>
              <w:right w:val="single" w:sz="4" w:space="0" w:color="auto"/>
            </w:tcBorders>
          </w:tcPr>
          <w:p w:rsidR="002E3CEA" w:rsidRDefault="002E3CEA">
            <w:pPr>
              <w:spacing w:line="276" w:lineRule="auto"/>
              <w:jc w:val="center"/>
              <w:rPr>
                <w:lang w:eastAsia="en-US"/>
              </w:rPr>
            </w:pPr>
          </w:p>
        </w:tc>
        <w:tc>
          <w:tcPr>
            <w:tcW w:w="11696" w:type="dxa"/>
            <w:tcBorders>
              <w:top w:val="single" w:sz="4" w:space="0" w:color="auto"/>
              <w:left w:val="single" w:sz="4" w:space="0" w:color="auto"/>
              <w:bottom w:val="single" w:sz="4" w:space="0" w:color="auto"/>
              <w:right w:val="single" w:sz="4" w:space="0" w:color="auto"/>
            </w:tcBorders>
            <w:hideMark/>
          </w:tcPr>
          <w:p w:rsidR="002E3CEA" w:rsidRDefault="002E3CEA">
            <w:pPr>
              <w:pStyle w:val="a3"/>
              <w:spacing w:after="0" w:line="276" w:lineRule="auto"/>
              <w:rPr>
                <w:b/>
                <w:bCs/>
                <w:lang w:eastAsia="en-US"/>
              </w:rPr>
            </w:pPr>
            <w:r>
              <w:rPr>
                <w:b/>
                <w:lang w:eastAsia="en-US"/>
              </w:rPr>
              <w:t>Образование планетных систем. Солнечная система.</w:t>
            </w:r>
          </w:p>
        </w:tc>
        <w:tc>
          <w:tcPr>
            <w:tcW w:w="925" w:type="dxa"/>
            <w:gridSpan w:val="3"/>
            <w:tcBorders>
              <w:top w:val="single" w:sz="4" w:space="0" w:color="auto"/>
              <w:left w:val="single" w:sz="4" w:space="0" w:color="auto"/>
              <w:bottom w:val="single" w:sz="4" w:space="0" w:color="auto"/>
              <w:right w:val="single" w:sz="4" w:space="0" w:color="auto"/>
            </w:tcBorders>
            <w:vAlign w:val="center"/>
            <w:hideMark/>
          </w:tcPr>
          <w:p w:rsidR="002E3CEA" w:rsidRDefault="002E3CEA">
            <w:pPr>
              <w:spacing w:line="276" w:lineRule="auto"/>
              <w:jc w:val="center"/>
              <w:rPr>
                <w:lang w:eastAsia="en-US"/>
              </w:rPr>
            </w:pPr>
            <w:r>
              <w:rPr>
                <w:lang w:eastAsia="en-US"/>
              </w:rPr>
              <w:t>2</w:t>
            </w:r>
          </w:p>
        </w:tc>
        <w:tc>
          <w:tcPr>
            <w:tcW w:w="981" w:type="dxa"/>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lang w:eastAsia="en-US"/>
              </w:rPr>
            </w:pPr>
          </w:p>
        </w:tc>
      </w:tr>
      <w:tr w:rsidR="002E3CEA" w:rsidTr="002E3CEA">
        <w:trPr>
          <w:trHeight w:val="777"/>
        </w:trPr>
        <w:tc>
          <w:tcPr>
            <w:tcW w:w="1957" w:type="dxa"/>
            <w:vMerge/>
            <w:tcBorders>
              <w:left w:val="single" w:sz="4" w:space="0" w:color="auto"/>
              <w:bottom w:val="single" w:sz="4" w:space="0" w:color="auto"/>
              <w:right w:val="single" w:sz="4" w:space="0" w:color="auto"/>
            </w:tcBorders>
          </w:tcPr>
          <w:p w:rsidR="002E3CEA" w:rsidRDefault="002E3CEA">
            <w:pPr>
              <w:spacing w:line="276" w:lineRule="auto"/>
              <w:jc w:val="center"/>
              <w:rPr>
                <w:lang w:eastAsia="en-US"/>
              </w:rPr>
            </w:pPr>
          </w:p>
        </w:tc>
        <w:tc>
          <w:tcPr>
            <w:tcW w:w="11696" w:type="dxa"/>
            <w:tcBorders>
              <w:top w:val="single" w:sz="4" w:space="0" w:color="auto"/>
              <w:left w:val="single" w:sz="4" w:space="0" w:color="auto"/>
              <w:bottom w:val="single" w:sz="4" w:space="0" w:color="auto"/>
              <w:right w:val="single" w:sz="4" w:space="0" w:color="auto"/>
            </w:tcBorders>
          </w:tcPr>
          <w:p w:rsidR="002E3CEA" w:rsidRDefault="002E3CEA">
            <w:pPr>
              <w:pStyle w:val="a3"/>
              <w:spacing w:after="0" w:line="276" w:lineRule="auto"/>
              <w:jc w:val="center"/>
              <w:rPr>
                <w:sz w:val="14"/>
                <w:szCs w:val="14"/>
                <w:lang w:eastAsia="en-US"/>
              </w:rPr>
            </w:pPr>
            <w:r>
              <w:rPr>
                <w:b/>
                <w:bCs/>
                <w:lang w:eastAsia="en-US"/>
              </w:rPr>
              <w:t xml:space="preserve">Самостоятельная работа </w:t>
            </w:r>
            <w:proofErr w:type="gramStart"/>
            <w:r>
              <w:rPr>
                <w:b/>
                <w:bCs/>
                <w:lang w:eastAsia="en-US"/>
              </w:rPr>
              <w:t>обучающихся</w:t>
            </w:r>
            <w:proofErr w:type="gramEnd"/>
          </w:p>
          <w:p w:rsidR="002E3CEA" w:rsidRDefault="002E3CEA">
            <w:pPr>
              <w:pStyle w:val="a3"/>
              <w:numPr>
                <w:ilvl w:val="0"/>
                <w:numId w:val="4"/>
              </w:numPr>
              <w:spacing w:after="0" w:line="276" w:lineRule="auto"/>
              <w:ind w:left="0" w:firstLine="262"/>
              <w:rPr>
                <w:lang w:eastAsia="en-US"/>
              </w:rPr>
            </w:pPr>
            <w:r>
              <w:rPr>
                <w:lang w:eastAsia="en-US"/>
              </w:rPr>
              <w:t>выполнение домашних практических заданий по лекционному курсу;</w:t>
            </w:r>
          </w:p>
          <w:p w:rsidR="002E3CEA" w:rsidRDefault="002E3CEA">
            <w:pPr>
              <w:pStyle w:val="a3"/>
              <w:numPr>
                <w:ilvl w:val="0"/>
                <w:numId w:val="4"/>
              </w:numPr>
              <w:spacing w:after="0" w:line="276" w:lineRule="auto"/>
              <w:ind w:left="0" w:firstLine="262"/>
              <w:rPr>
                <w:lang w:eastAsia="en-US"/>
              </w:rPr>
            </w:pPr>
            <w:r>
              <w:rPr>
                <w:lang w:eastAsia="en-US"/>
              </w:rPr>
              <w:t xml:space="preserve">подготовка к выполнению практических работ: конспектирование, </w:t>
            </w:r>
            <w:r>
              <w:rPr>
                <w:spacing w:val="5"/>
                <w:lang w:eastAsia="en-US"/>
              </w:rPr>
              <w:t xml:space="preserve">подбор дидактических материалов, </w:t>
            </w:r>
            <w:r>
              <w:rPr>
                <w:lang w:eastAsia="en-US"/>
              </w:rPr>
              <w:t>анализ и  реферирование методической и учебной литературы  при  выполнении системы самостоятельных работ по лекционному курсу;</w:t>
            </w:r>
          </w:p>
          <w:p w:rsidR="002E3CEA" w:rsidRDefault="002E3CEA">
            <w:pPr>
              <w:pStyle w:val="a3"/>
              <w:numPr>
                <w:ilvl w:val="0"/>
                <w:numId w:val="4"/>
              </w:numPr>
              <w:spacing w:after="0" w:line="276" w:lineRule="auto"/>
              <w:ind w:left="0" w:firstLine="262"/>
              <w:rPr>
                <w:color w:val="000000"/>
                <w:lang w:eastAsia="en-US"/>
              </w:rPr>
            </w:pPr>
            <w:r>
              <w:rPr>
                <w:color w:val="000000"/>
                <w:lang w:eastAsia="en-US"/>
              </w:rPr>
              <w:t>изучение отдельных тем,  вынесенных на самостоятельное рассмотрение;   подготовка к выполнению контрольных работ и тестов;</w:t>
            </w:r>
          </w:p>
          <w:p w:rsidR="002E3CEA" w:rsidRDefault="002E3CEA">
            <w:pPr>
              <w:pStyle w:val="a3"/>
              <w:numPr>
                <w:ilvl w:val="0"/>
                <w:numId w:val="4"/>
              </w:numPr>
              <w:spacing w:after="0" w:line="276" w:lineRule="auto"/>
              <w:ind w:left="0" w:firstLine="262"/>
              <w:rPr>
                <w:color w:val="000000"/>
                <w:lang w:eastAsia="en-US"/>
              </w:rPr>
            </w:pPr>
            <w:r>
              <w:rPr>
                <w:color w:val="000000"/>
                <w:lang w:eastAsia="en-US"/>
              </w:rPr>
              <w:t>подготовка к лабораторной работе;</w:t>
            </w:r>
          </w:p>
          <w:p w:rsidR="002E3CEA" w:rsidRDefault="002E3CEA">
            <w:pPr>
              <w:pStyle w:val="a3"/>
              <w:numPr>
                <w:ilvl w:val="0"/>
                <w:numId w:val="4"/>
              </w:numPr>
              <w:spacing w:after="0" w:line="276" w:lineRule="auto"/>
              <w:ind w:left="0" w:firstLine="262"/>
              <w:rPr>
                <w:color w:val="000000"/>
                <w:lang w:eastAsia="en-US"/>
              </w:rPr>
            </w:pPr>
            <w:r>
              <w:rPr>
                <w:color w:val="000000"/>
                <w:lang w:eastAsia="en-US"/>
              </w:rPr>
              <w:t xml:space="preserve">оформление лабораторной работы. </w:t>
            </w:r>
          </w:p>
          <w:p w:rsidR="002E3CEA" w:rsidRDefault="002E3CEA">
            <w:pPr>
              <w:pStyle w:val="a3"/>
              <w:spacing w:after="0" w:line="276" w:lineRule="auto"/>
              <w:rPr>
                <w:color w:val="000000"/>
                <w:lang w:eastAsia="en-US"/>
              </w:rPr>
            </w:pPr>
          </w:p>
        </w:tc>
        <w:tc>
          <w:tcPr>
            <w:tcW w:w="925" w:type="dxa"/>
            <w:gridSpan w:val="3"/>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lang w:eastAsia="en-US"/>
              </w:rPr>
            </w:pPr>
          </w:p>
        </w:tc>
        <w:tc>
          <w:tcPr>
            <w:tcW w:w="981" w:type="dxa"/>
            <w:tcBorders>
              <w:top w:val="single" w:sz="4" w:space="0" w:color="auto"/>
              <w:left w:val="single" w:sz="4" w:space="0" w:color="auto"/>
              <w:bottom w:val="single" w:sz="4" w:space="0" w:color="auto"/>
              <w:right w:val="single" w:sz="4" w:space="0" w:color="auto"/>
            </w:tcBorders>
            <w:vAlign w:val="center"/>
          </w:tcPr>
          <w:p w:rsidR="002E3CEA" w:rsidRDefault="002E3CEA">
            <w:pPr>
              <w:spacing w:line="276" w:lineRule="auto"/>
              <w:jc w:val="center"/>
              <w:rPr>
                <w:lang w:eastAsia="en-US"/>
              </w:rPr>
            </w:pPr>
          </w:p>
        </w:tc>
      </w:tr>
    </w:tbl>
    <w:p w:rsidR="00855FED" w:rsidRDefault="00855FED" w:rsidP="00855FED">
      <w:pPr>
        <w:sectPr w:rsidR="00855FED">
          <w:pgSz w:w="16838" w:h="11906" w:orient="landscape"/>
          <w:pgMar w:top="851" w:right="851" w:bottom="851" w:left="851" w:header="709" w:footer="709" w:gutter="0"/>
          <w:pgNumType w:start="1"/>
          <w:cols w:space="720"/>
        </w:sectPr>
      </w:pPr>
    </w:p>
    <w:p w:rsidR="00855FED" w:rsidRDefault="00855FED" w:rsidP="00855F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3. условия реализации программы дисциплины</w:t>
      </w:r>
    </w:p>
    <w:p w:rsidR="00855FED" w:rsidRDefault="00855FED" w:rsidP="00855FED"/>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3.1. Требования к минимальному материально-техническому обеспечению</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Реализация программы дисциплины требует наличия учебного кабинета «Физики»; лаборатории «Физики».</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Оборудование учебного кабинета:</w:t>
      </w:r>
    </w:p>
    <w:p w:rsidR="00855FED" w:rsidRDefault="00855FED" w:rsidP="00855FE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посадочные места по количеству </w:t>
      </w:r>
      <w:proofErr w:type="gramStart"/>
      <w:r>
        <w:rPr>
          <w:bCs/>
          <w:sz w:val="28"/>
          <w:szCs w:val="28"/>
        </w:rPr>
        <w:t>обучающихся</w:t>
      </w:r>
      <w:proofErr w:type="gramEnd"/>
      <w:r>
        <w:rPr>
          <w:bCs/>
          <w:sz w:val="28"/>
          <w:szCs w:val="28"/>
        </w:rPr>
        <w:t>;</w:t>
      </w:r>
    </w:p>
    <w:p w:rsidR="00855FED" w:rsidRDefault="00855FED" w:rsidP="00855FE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рабочее место преподавателя;</w:t>
      </w:r>
    </w:p>
    <w:p w:rsidR="00855FED" w:rsidRDefault="00855FED" w:rsidP="00855FE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комплект учебно-наглядных пособий;</w:t>
      </w:r>
    </w:p>
    <w:p w:rsidR="00855FED" w:rsidRDefault="00855FED" w:rsidP="00855FE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типовые комплекты учебного оборудования физики;</w:t>
      </w:r>
    </w:p>
    <w:p w:rsidR="00855FED" w:rsidRDefault="00855FED" w:rsidP="00855FE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стенд для изучения правил ТБ.</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28"/>
          <w:szCs w:val="28"/>
        </w:rPr>
      </w:pP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Технические средства обучения:</w:t>
      </w:r>
    </w:p>
    <w:p w:rsidR="00855FED" w:rsidRDefault="00855FED" w:rsidP="00855FE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Компьютер с лицензионным программным обеспечением;</w:t>
      </w:r>
    </w:p>
    <w:p w:rsidR="00855FED" w:rsidRDefault="00855FED" w:rsidP="00855FE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Электронная доска или </w:t>
      </w:r>
      <w:proofErr w:type="spellStart"/>
      <w:r>
        <w:rPr>
          <w:bCs/>
          <w:sz w:val="28"/>
          <w:szCs w:val="28"/>
        </w:rPr>
        <w:t>мультимедиапроектор</w:t>
      </w:r>
      <w:proofErr w:type="spellEnd"/>
      <w:r>
        <w:rPr>
          <w:bCs/>
          <w:sz w:val="28"/>
          <w:szCs w:val="28"/>
        </w:rPr>
        <w:t>.</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p>
    <w:p w:rsidR="00855FED" w:rsidRDefault="00855FED" w:rsidP="00855FED">
      <w:pPr>
        <w:rPr>
          <w:bCs/>
          <w:sz w:val="28"/>
          <w:szCs w:val="28"/>
        </w:rPr>
      </w:pPr>
      <w:r>
        <w:rPr>
          <w:bCs/>
          <w:sz w:val="28"/>
          <w:szCs w:val="28"/>
        </w:rPr>
        <w:t xml:space="preserve">Оборудование </w:t>
      </w:r>
      <w:r>
        <w:rPr>
          <w:sz w:val="28"/>
          <w:szCs w:val="28"/>
        </w:rPr>
        <w:t xml:space="preserve">лаборатории </w:t>
      </w:r>
      <w:r>
        <w:rPr>
          <w:bCs/>
          <w:sz w:val="28"/>
          <w:szCs w:val="28"/>
        </w:rPr>
        <w:t xml:space="preserve">и рабочих мест лаборатории: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28"/>
          <w:szCs w:val="28"/>
        </w:rPr>
      </w:pPr>
      <w:proofErr w:type="gramStart"/>
      <w:r>
        <w:rPr>
          <w:bCs/>
          <w:sz w:val="28"/>
          <w:szCs w:val="28"/>
        </w:rPr>
        <w:t>оборудование для лабораторных и практических работ: набор лабораторный «Механика», штатив, грузики, динамометр, психрометр,                                                                                                                                                                                                                                                                                                                                                                                                                                                       набор лабораторный «Электричество», набор лабораторный «Оптика».</w:t>
      </w:r>
      <w:proofErr w:type="gramEnd"/>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28"/>
          <w:szCs w:val="28"/>
        </w:rPr>
      </w:pPr>
    </w:p>
    <w:p w:rsidR="00855FED" w:rsidRDefault="00855FED" w:rsidP="00855F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3.2. Информационное обеспечение обучения</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Перечень рекомендуемых учебных изданий, Интернет-ресурсов, дополнительной литературы</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 xml:space="preserve">Основные источники: </w:t>
      </w:r>
    </w:p>
    <w:p w:rsidR="00855FED" w:rsidRDefault="00855FED" w:rsidP="00855F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А.В.Фирсов Физика для СПО. Академия 2016г.</w:t>
      </w:r>
    </w:p>
    <w:p w:rsidR="00855FED" w:rsidRDefault="00855FED" w:rsidP="00855F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bCs/>
          <w:sz w:val="28"/>
          <w:szCs w:val="28"/>
        </w:rPr>
        <w:t>Кабардин</w:t>
      </w:r>
      <w:proofErr w:type="spellEnd"/>
      <w:r>
        <w:rPr>
          <w:bCs/>
          <w:sz w:val="28"/>
          <w:szCs w:val="28"/>
        </w:rPr>
        <w:t xml:space="preserve"> О.Ф., Орлов В.А. Экспериментальные задания по физике. 9-11кл.: учебное пособие для учащихся общеобразовательных учреждений.- М., 2016.</w:t>
      </w:r>
    </w:p>
    <w:p w:rsidR="00855FED" w:rsidRDefault="00855FED" w:rsidP="00855F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bCs/>
          <w:sz w:val="28"/>
          <w:szCs w:val="28"/>
        </w:rPr>
        <w:t>Лабковский</w:t>
      </w:r>
      <w:proofErr w:type="spellEnd"/>
      <w:r>
        <w:rPr>
          <w:bCs/>
          <w:sz w:val="28"/>
          <w:szCs w:val="28"/>
        </w:rPr>
        <w:t xml:space="preserve"> В.Б. 220 задач по физике с решениями: книга для учащихся 10-11кл. общеобразовательных учреждений. М., 2016. </w:t>
      </w:r>
    </w:p>
    <w:p w:rsidR="00855FED" w:rsidRDefault="00855FED" w:rsidP="00855F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bCs/>
          <w:sz w:val="28"/>
          <w:szCs w:val="28"/>
        </w:rPr>
        <w:t>Мякишев</w:t>
      </w:r>
      <w:proofErr w:type="spellEnd"/>
      <w:r>
        <w:rPr>
          <w:bCs/>
          <w:sz w:val="28"/>
          <w:szCs w:val="28"/>
        </w:rPr>
        <w:t xml:space="preserve"> Г.Я. Физика: учеб. для 10 </w:t>
      </w:r>
      <w:proofErr w:type="spellStart"/>
      <w:r>
        <w:rPr>
          <w:bCs/>
          <w:sz w:val="28"/>
          <w:szCs w:val="28"/>
        </w:rPr>
        <w:t>кл</w:t>
      </w:r>
      <w:proofErr w:type="spellEnd"/>
      <w:r>
        <w:rPr>
          <w:bCs/>
          <w:sz w:val="28"/>
          <w:szCs w:val="28"/>
        </w:rPr>
        <w:t xml:space="preserve">. </w:t>
      </w:r>
      <w:proofErr w:type="spellStart"/>
      <w:r>
        <w:rPr>
          <w:bCs/>
          <w:sz w:val="28"/>
          <w:szCs w:val="28"/>
        </w:rPr>
        <w:t>общеобразоват</w:t>
      </w:r>
      <w:proofErr w:type="spellEnd"/>
      <w:r>
        <w:rPr>
          <w:bCs/>
          <w:sz w:val="28"/>
          <w:szCs w:val="28"/>
        </w:rPr>
        <w:t xml:space="preserve">. учреждений: базовый и </w:t>
      </w:r>
      <w:proofErr w:type="spellStart"/>
      <w:r>
        <w:rPr>
          <w:bCs/>
          <w:sz w:val="28"/>
          <w:szCs w:val="28"/>
        </w:rPr>
        <w:t>профил</w:t>
      </w:r>
      <w:proofErr w:type="spellEnd"/>
      <w:r>
        <w:rPr>
          <w:bCs/>
          <w:sz w:val="28"/>
          <w:szCs w:val="28"/>
        </w:rPr>
        <w:t xml:space="preserve">. уровни / Г.Я. </w:t>
      </w:r>
      <w:proofErr w:type="spellStart"/>
      <w:r>
        <w:rPr>
          <w:bCs/>
          <w:sz w:val="28"/>
          <w:szCs w:val="28"/>
        </w:rPr>
        <w:t>Мякишев</w:t>
      </w:r>
      <w:proofErr w:type="spellEnd"/>
      <w:r>
        <w:rPr>
          <w:bCs/>
          <w:sz w:val="28"/>
          <w:szCs w:val="28"/>
        </w:rPr>
        <w:t xml:space="preserve">, Б.Б. </w:t>
      </w:r>
      <w:proofErr w:type="spellStart"/>
      <w:r>
        <w:rPr>
          <w:bCs/>
          <w:sz w:val="28"/>
          <w:szCs w:val="28"/>
        </w:rPr>
        <w:t>Буховцев</w:t>
      </w:r>
      <w:proofErr w:type="spellEnd"/>
      <w:proofErr w:type="gramStart"/>
      <w:r>
        <w:rPr>
          <w:bCs/>
          <w:sz w:val="28"/>
          <w:szCs w:val="28"/>
        </w:rPr>
        <w:t xml:space="preserve"> ,</w:t>
      </w:r>
      <w:proofErr w:type="gramEnd"/>
      <w:r>
        <w:rPr>
          <w:bCs/>
          <w:sz w:val="28"/>
          <w:szCs w:val="28"/>
        </w:rPr>
        <w:t xml:space="preserve"> Н.Н Сотский; под ред. В.И. Николаева, Н.А. Парфентьевой. – 17 изд., </w:t>
      </w:r>
      <w:proofErr w:type="spellStart"/>
      <w:r>
        <w:rPr>
          <w:bCs/>
          <w:sz w:val="28"/>
          <w:szCs w:val="28"/>
        </w:rPr>
        <w:t>перераб</w:t>
      </w:r>
      <w:proofErr w:type="spellEnd"/>
      <w:r>
        <w:rPr>
          <w:bCs/>
          <w:sz w:val="28"/>
          <w:szCs w:val="28"/>
        </w:rPr>
        <w:t>. и доп. – М.: Просвещение, 2008. – 366 с.</w:t>
      </w:r>
    </w:p>
    <w:p w:rsidR="00855FED" w:rsidRDefault="00855FED" w:rsidP="00855F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w:t>
      </w:r>
      <w:proofErr w:type="spellStart"/>
      <w:r>
        <w:rPr>
          <w:bCs/>
          <w:sz w:val="28"/>
          <w:szCs w:val="28"/>
        </w:rPr>
        <w:t>Мякишев</w:t>
      </w:r>
      <w:proofErr w:type="spellEnd"/>
      <w:r>
        <w:rPr>
          <w:bCs/>
          <w:sz w:val="28"/>
          <w:szCs w:val="28"/>
        </w:rPr>
        <w:t xml:space="preserve"> Г.Я. Физика. 11 класс: учеб</w:t>
      </w:r>
      <w:proofErr w:type="gramStart"/>
      <w:r>
        <w:rPr>
          <w:bCs/>
          <w:sz w:val="28"/>
          <w:szCs w:val="28"/>
        </w:rPr>
        <w:t>.</w:t>
      </w:r>
      <w:proofErr w:type="gramEnd"/>
      <w:r>
        <w:rPr>
          <w:bCs/>
          <w:sz w:val="28"/>
          <w:szCs w:val="28"/>
        </w:rPr>
        <w:t xml:space="preserve"> </w:t>
      </w:r>
      <w:proofErr w:type="gramStart"/>
      <w:r>
        <w:rPr>
          <w:bCs/>
          <w:sz w:val="28"/>
          <w:szCs w:val="28"/>
        </w:rPr>
        <w:t>д</w:t>
      </w:r>
      <w:proofErr w:type="gramEnd"/>
      <w:r>
        <w:rPr>
          <w:bCs/>
          <w:sz w:val="28"/>
          <w:szCs w:val="28"/>
        </w:rPr>
        <w:t xml:space="preserve">ля </w:t>
      </w:r>
      <w:proofErr w:type="spellStart"/>
      <w:r>
        <w:rPr>
          <w:bCs/>
          <w:sz w:val="28"/>
          <w:szCs w:val="28"/>
        </w:rPr>
        <w:t>общеобразоват</w:t>
      </w:r>
      <w:proofErr w:type="spellEnd"/>
      <w:r>
        <w:rPr>
          <w:bCs/>
          <w:sz w:val="28"/>
          <w:szCs w:val="28"/>
        </w:rPr>
        <w:t xml:space="preserve">. учреждений: базовый и </w:t>
      </w:r>
      <w:proofErr w:type="spellStart"/>
      <w:r>
        <w:rPr>
          <w:bCs/>
          <w:sz w:val="28"/>
          <w:szCs w:val="28"/>
        </w:rPr>
        <w:t>профил</w:t>
      </w:r>
      <w:proofErr w:type="spellEnd"/>
      <w:r>
        <w:rPr>
          <w:bCs/>
          <w:sz w:val="28"/>
          <w:szCs w:val="28"/>
        </w:rPr>
        <w:t xml:space="preserve">. уровни / Г.Я. </w:t>
      </w:r>
      <w:proofErr w:type="spellStart"/>
      <w:r>
        <w:rPr>
          <w:bCs/>
          <w:sz w:val="28"/>
          <w:szCs w:val="28"/>
        </w:rPr>
        <w:t>Мякишев</w:t>
      </w:r>
      <w:proofErr w:type="spellEnd"/>
      <w:r>
        <w:rPr>
          <w:bCs/>
          <w:sz w:val="28"/>
          <w:szCs w:val="28"/>
        </w:rPr>
        <w:t xml:space="preserve">, Б.Б. </w:t>
      </w:r>
      <w:proofErr w:type="spellStart"/>
      <w:r>
        <w:rPr>
          <w:bCs/>
          <w:sz w:val="28"/>
          <w:szCs w:val="28"/>
        </w:rPr>
        <w:t>Буховцев</w:t>
      </w:r>
      <w:proofErr w:type="spellEnd"/>
      <w:r>
        <w:rPr>
          <w:bCs/>
          <w:sz w:val="28"/>
          <w:szCs w:val="28"/>
        </w:rPr>
        <w:t xml:space="preserve">, В.М. </w:t>
      </w:r>
      <w:proofErr w:type="spellStart"/>
      <w:r>
        <w:rPr>
          <w:bCs/>
          <w:sz w:val="28"/>
          <w:szCs w:val="28"/>
        </w:rPr>
        <w:t>Чаругин</w:t>
      </w:r>
      <w:proofErr w:type="spellEnd"/>
      <w:r>
        <w:rPr>
          <w:bCs/>
          <w:sz w:val="28"/>
          <w:szCs w:val="28"/>
        </w:rPr>
        <w:t xml:space="preserve">; под ред. В.И. Николаева, Н.А. Парфентьевой. – 17 изд., </w:t>
      </w:r>
      <w:proofErr w:type="spellStart"/>
      <w:r>
        <w:rPr>
          <w:bCs/>
          <w:sz w:val="28"/>
          <w:szCs w:val="28"/>
        </w:rPr>
        <w:t>перераб</w:t>
      </w:r>
      <w:proofErr w:type="spellEnd"/>
      <w:r>
        <w:rPr>
          <w:bCs/>
          <w:sz w:val="28"/>
          <w:szCs w:val="28"/>
        </w:rPr>
        <w:t>. и доп. – М.: Просвещение, 2008. - 399 с.</w:t>
      </w:r>
    </w:p>
    <w:p w:rsidR="00855FED" w:rsidRDefault="00855FED" w:rsidP="00855F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Волков В.А. Универсальные  поурочные разработки  по физике</w:t>
      </w:r>
      <w:proofErr w:type="gramStart"/>
      <w:r>
        <w:rPr>
          <w:bCs/>
          <w:sz w:val="28"/>
          <w:szCs w:val="28"/>
        </w:rPr>
        <w:t xml:space="preserve"> :</w:t>
      </w:r>
      <w:proofErr w:type="gramEnd"/>
      <w:r>
        <w:rPr>
          <w:bCs/>
          <w:sz w:val="28"/>
          <w:szCs w:val="28"/>
        </w:rPr>
        <w:t xml:space="preserve"> 10 класс. – М.: </w:t>
      </w:r>
      <w:proofErr w:type="spellStart"/>
      <w:r>
        <w:rPr>
          <w:bCs/>
          <w:sz w:val="28"/>
          <w:szCs w:val="28"/>
        </w:rPr>
        <w:t>Вако</w:t>
      </w:r>
      <w:proofErr w:type="spellEnd"/>
      <w:r>
        <w:rPr>
          <w:bCs/>
          <w:sz w:val="28"/>
          <w:szCs w:val="28"/>
        </w:rPr>
        <w:t xml:space="preserve">, 2007. – 400 </w:t>
      </w:r>
      <w:proofErr w:type="gramStart"/>
      <w:r>
        <w:rPr>
          <w:bCs/>
          <w:sz w:val="28"/>
          <w:szCs w:val="28"/>
        </w:rPr>
        <w:t>с</w:t>
      </w:r>
      <w:proofErr w:type="gramEnd"/>
      <w:r>
        <w:rPr>
          <w:bCs/>
          <w:sz w:val="28"/>
          <w:szCs w:val="28"/>
        </w:rPr>
        <w:t>. – (В помощь школьному учителю).</w:t>
      </w:r>
    </w:p>
    <w:p w:rsidR="00855FED" w:rsidRDefault="00855FED" w:rsidP="00855F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lastRenderedPageBreak/>
        <w:t xml:space="preserve">Волков В.А. Поурочные разработки по физике: 11 класс. – М.: </w:t>
      </w:r>
      <w:proofErr w:type="spellStart"/>
      <w:r>
        <w:rPr>
          <w:bCs/>
          <w:sz w:val="28"/>
          <w:szCs w:val="28"/>
        </w:rPr>
        <w:t>Вако</w:t>
      </w:r>
      <w:proofErr w:type="spellEnd"/>
      <w:r>
        <w:rPr>
          <w:bCs/>
          <w:sz w:val="28"/>
          <w:szCs w:val="28"/>
        </w:rPr>
        <w:t xml:space="preserve">, 2006. – 464 </w:t>
      </w:r>
      <w:proofErr w:type="gramStart"/>
      <w:r>
        <w:rPr>
          <w:bCs/>
          <w:sz w:val="28"/>
          <w:szCs w:val="28"/>
        </w:rPr>
        <w:t>с</w:t>
      </w:r>
      <w:proofErr w:type="gramEnd"/>
      <w:r>
        <w:rPr>
          <w:bCs/>
          <w:sz w:val="28"/>
          <w:szCs w:val="28"/>
        </w:rPr>
        <w:t>. – (В помощь школьному учителю).</w:t>
      </w:r>
    </w:p>
    <w:p w:rsidR="00855FED" w:rsidRDefault="00855FED" w:rsidP="00855F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bCs/>
          <w:sz w:val="28"/>
          <w:szCs w:val="28"/>
        </w:rPr>
        <w:t>Рымкевич</w:t>
      </w:r>
      <w:proofErr w:type="spellEnd"/>
      <w:r>
        <w:rPr>
          <w:bCs/>
          <w:sz w:val="28"/>
          <w:szCs w:val="28"/>
        </w:rPr>
        <w:t xml:space="preserve"> А.П. Задачник: сборник для учащихся общеобразовательных учреждений. – М., «Дрофа» 2012.</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Cs/>
          <w:sz w:val="28"/>
          <w:szCs w:val="28"/>
          <w:highlight w:val="yellow"/>
        </w:rPr>
      </w:pP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Дополнительные источники: </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855FED" w:rsidRDefault="00855FED" w:rsidP="00855FED">
      <w:pPr>
        <w:numPr>
          <w:ilvl w:val="0"/>
          <w:numId w:val="8"/>
        </w:numPr>
      </w:pPr>
      <w:r>
        <w:rPr>
          <w:bCs/>
          <w:sz w:val="28"/>
          <w:szCs w:val="28"/>
        </w:rPr>
        <w:t>«Физика» научно- методическая газета для учителей физики, астрономии и естествознания. Издательский дом «Первое сентября».</w:t>
      </w:r>
    </w:p>
    <w:p w:rsidR="00855FED" w:rsidRDefault="00855FED" w:rsidP="00855FED"/>
    <w:p w:rsidR="00855FED" w:rsidRDefault="00855FED" w:rsidP="00855FED"/>
    <w:p w:rsidR="00855FED" w:rsidRDefault="00855FED" w:rsidP="00855F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t>4. Контроль и оценка результатов освоения Дисциплины</w:t>
      </w:r>
    </w:p>
    <w:p w:rsidR="00855FED" w:rsidRDefault="00855FED" w:rsidP="00855F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b/>
          <w:sz w:val="28"/>
          <w:szCs w:val="28"/>
        </w:rPr>
        <w:t>Контроль</w:t>
      </w:r>
      <w:r>
        <w:rPr>
          <w:sz w:val="28"/>
          <w:szCs w:val="28"/>
        </w:rPr>
        <w:t xml:space="preserve"> </w:t>
      </w:r>
      <w:r>
        <w:rPr>
          <w:b/>
          <w:sz w:val="28"/>
          <w:szCs w:val="28"/>
        </w:rPr>
        <w:t>и оценка</w:t>
      </w:r>
      <w:r>
        <w:rPr>
          <w:sz w:val="28"/>
          <w:szCs w:val="28"/>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Pr>
          <w:sz w:val="28"/>
          <w:szCs w:val="28"/>
        </w:rPr>
        <w:t>обучающимися</w:t>
      </w:r>
      <w:proofErr w:type="gramEnd"/>
      <w:r>
        <w:rPr>
          <w:sz w:val="28"/>
          <w:szCs w:val="28"/>
        </w:rPr>
        <w:t xml:space="preserve"> индивидуальных заданий, проектов, исследований.</w:t>
      </w:r>
    </w:p>
    <w:p w:rsidR="00855FED" w:rsidRDefault="00855FED" w:rsidP="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60"/>
      </w:tblGrid>
      <w:tr w:rsidR="00855FED" w:rsidTr="00855FED">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b/>
                <w:bCs/>
                <w:lang w:eastAsia="en-US"/>
              </w:rPr>
            </w:pPr>
            <w:r>
              <w:rPr>
                <w:b/>
                <w:bCs/>
                <w:lang w:eastAsia="en-US"/>
              </w:rPr>
              <w:t>Результаты обучения</w:t>
            </w:r>
          </w:p>
          <w:p w:rsidR="00855FED" w:rsidRDefault="00855FED">
            <w:pPr>
              <w:spacing w:line="276" w:lineRule="auto"/>
              <w:jc w:val="center"/>
              <w:rPr>
                <w:b/>
                <w:bCs/>
                <w:lang w:eastAsia="en-US"/>
              </w:rPr>
            </w:pPr>
            <w:r>
              <w:rPr>
                <w:b/>
                <w:bCs/>
                <w:lang w:eastAsia="en-U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jc w:val="center"/>
              <w:rPr>
                <w:b/>
                <w:bCs/>
                <w:lang w:eastAsia="en-US"/>
              </w:rPr>
            </w:pPr>
            <w:r>
              <w:rPr>
                <w:b/>
                <w:lang w:eastAsia="en-US"/>
              </w:rPr>
              <w:t xml:space="preserve">Формы и методы контроля и оценки результатов обучения </w:t>
            </w:r>
          </w:p>
        </w:tc>
      </w:tr>
      <w:tr w:rsidR="00855FED" w:rsidTr="00855FED">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spacing w:line="276" w:lineRule="auto"/>
              <w:rPr>
                <w:b/>
                <w:bCs/>
                <w:lang w:eastAsia="en-US"/>
              </w:rPr>
            </w:pPr>
            <w:r>
              <w:rPr>
                <w:b/>
                <w:bCs/>
                <w:lang w:eastAsia="en-US"/>
              </w:rPr>
              <w:t>Умения:</w:t>
            </w:r>
          </w:p>
        </w:tc>
        <w:tc>
          <w:tcPr>
            <w:tcW w:w="4860" w:type="dxa"/>
            <w:tcBorders>
              <w:top w:val="single" w:sz="4" w:space="0" w:color="auto"/>
              <w:left w:val="single" w:sz="4" w:space="0" w:color="auto"/>
              <w:bottom w:val="single" w:sz="4" w:space="0" w:color="auto"/>
              <w:right w:val="single" w:sz="4" w:space="0" w:color="auto"/>
            </w:tcBorders>
            <w:vAlign w:val="center"/>
          </w:tcPr>
          <w:p w:rsidR="00855FED" w:rsidRDefault="00855FED">
            <w:pPr>
              <w:spacing w:line="276" w:lineRule="auto"/>
              <w:jc w:val="center"/>
              <w:rPr>
                <w:b/>
                <w:lang w:eastAsia="en-US"/>
              </w:rPr>
            </w:pPr>
          </w:p>
        </w:tc>
      </w:tr>
      <w:tr w:rsidR="00855FED" w:rsidTr="00855FED">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описывать и объяснять физические явления и свойства тел</w:t>
            </w:r>
          </w:p>
        </w:tc>
        <w:tc>
          <w:tcPr>
            <w:tcW w:w="4860"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sz w:val="28"/>
                <w:szCs w:val="28"/>
                <w:lang w:eastAsia="en-US"/>
              </w:rPr>
            </w:pPr>
            <w:r>
              <w:rPr>
                <w:sz w:val="28"/>
                <w:szCs w:val="28"/>
                <w:lang w:eastAsia="en-US"/>
              </w:rPr>
              <w:t>- оценка результатов выполнения лабораторных работ</w:t>
            </w:r>
          </w:p>
          <w:p w:rsidR="00855FED" w:rsidRDefault="00855FED">
            <w:pPr>
              <w:spacing w:line="276" w:lineRule="auto"/>
              <w:rPr>
                <w:sz w:val="28"/>
                <w:szCs w:val="28"/>
                <w:lang w:eastAsia="en-US"/>
              </w:rPr>
            </w:pPr>
            <w:r>
              <w:rPr>
                <w:sz w:val="28"/>
                <w:szCs w:val="28"/>
                <w:lang w:eastAsia="en-US"/>
              </w:rPr>
              <w:t>- устный опрос</w:t>
            </w:r>
          </w:p>
        </w:tc>
      </w:tr>
      <w:tr w:rsidR="00855FED" w:rsidTr="00855FED">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отличать гипотезы от научных теорий</w:t>
            </w:r>
          </w:p>
        </w:tc>
        <w:tc>
          <w:tcPr>
            <w:tcW w:w="4860"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sz w:val="28"/>
                <w:szCs w:val="28"/>
                <w:lang w:eastAsia="en-US"/>
              </w:rPr>
            </w:pPr>
            <w:r>
              <w:rPr>
                <w:sz w:val="28"/>
                <w:szCs w:val="28"/>
                <w:lang w:eastAsia="en-US"/>
              </w:rPr>
              <w:t>-письменная проверка</w:t>
            </w:r>
          </w:p>
          <w:p w:rsidR="00855FED" w:rsidRDefault="00855FED">
            <w:pPr>
              <w:spacing w:line="276" w:lineRule="auto"/>
              <w:rPr>
                <w:sz w:val="28"/>
                <w:szCs w:val="28"/>
                <w:lang w:eastAsia="en-US"/>
              </w:rPr>
            </w:pPr>
            <w:r>
              <w:rPr>
                <w:sz w:val="28"/>
                <w:szCs w:val="28"/>
                <w:lang w:eastAsia="en-US"/>
              </w:rPr>
              <w:t>- оценка результатов практических работ</w:t>
            </w:r>
          </w:p>
        </w:tc>
      </w:tr>
      <w:tr w:rsidR="00855FED" w:rsidTr="00855FED">
        <w:trPr>
          <w:trHeight w:val="990"/>
        </w:trPr>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делать выводы на основе экспериментальных данных</w:t>
            </w:r>
          </w:p>
        </w:tc>
        <w:tc>
          <w:tcPr>
            <w:tcW w:w="4860"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sz w:val="28"/>
                <w:szCs w:val="28"/>
                <w:lang w:eastAsia="en-US"/>
              </w:rPr>
            </w:pPr>
            <w:r>
              <w:rPr>
                <w:sz w:val="28"/>
                <w:szCs w:val="28"/>
                <w:lang w:eastAsia="en-US"/>
              </w:rPr>
              <w:t>- письменная проверка</w:t>
            </w:r>
          </w:p>
          <w:p w:rsidR="00855FED" w:rsidRDefault="00855FED">
            <w:pPr>
              <w:spacing w:line="276" w:lineRule="auto"/>
              <w:rPr>
                <w:sz w:val="28"/>
                <w:szCs w:val="28"/>
                <w:lang w:eastAsia="en-US"/>
              </w:rPr>
            </w:pPr>
            <w:r>
              <w:rPr>
                <w:sz w:val="28"/>
                <w:szCs w:val="28"/>
                <w:lang w:eastAsia="en-US"/>
              </w:rPr>
              <w:t>- оценка результатов практических работ</w:t>
            </w:r>
          </w:p>
          <w:p w:rsidR="00855FED" w:rsidRDefault="00855FED">
            <w:pPr>
              <w:spacing w:line="276" w:lineRule="auto"/>
              <w:rPr>
                <w:sz w:val="28"/>
                <w:szCs w:val="28"/>
                <w:lang w:eastAsia="en-US"/>
              </w:rPr>
            </w:pPr>
            <w:r>
              <w:rPr>
                <w:sz w:val="28"/>
                <w:szCs w:val="28"/>
                <w:lang w:eastAsia="en-US"/>
              </w:rPr>
              <w:t>- оценка результатов выполнения лабораторных работ</w:t>
            </w:r>
          </w:p>
        </w:tc>
      </w:tr>
      <w:tr w:rsidR="00855FED" w:rsidTr="00855FED">
        <w:trPr>
          <w:trHeight w:val="1425"/>
        </w:trPr>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приводить примеры, показывающие, что наблюдения и эксперимент являются основой для выдвижения гипотез и теорий</w:t>
            </w:r>
          </w:p>
        </w:tc>
        <w:tc>
          <w:tcPr>
            <w:tcW w:w="4860"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sz w:val="28"/>
                <w:szCs w:val="28"/>
                <w:lang w:eastAsia="en-US"/>
              </w:rPr>
            </w:pPr>
            <w:r>
              <w:rPr>
                <w:sz w:val="28"/>
                <w:szCs w:val="28"/>
                <w:lang w:eastAsia="en-US"/>
              </w:rPr>
              <w:t>- оценка результатов выполнения лабораторных работ</w:t>
            </w:r>
          </w:p>
          <w:p w:rsidR="00855FED" w:rsidRDefault="00855FED">
            <w:pPr>
              <w:spacing w:line="276" w:lineRule="auto"/>
              <w:rPr>
                <w:sz w:val="28"/>
                <w:szCs w:val="28"/>
                <w:lang w:eastAsia="en-US"/>
              </w:rPr>
            </w:pPr>
            <w:r>
              <w:rPr>
                <w:sz w:val="28"/>
                <w:szCs w:val="28"/>
                <w:lang w:eastAsia="en-US"/>
              </w:rPr>
              <w:t>- оценка результатов практических работ</w:t>
            </w:r>
          </w:p>
        </w:tc>
      </w:tr>
      <w:tr w:rsidR="00855FED" w:rsidTr="00855FED">
        <w:trPr>
          <w:trHeight w:val="1069"/>
        </w:trPr>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приводить примеры практического использования физических знаний</w:t>
            </w:r>
          </w:p>
        </w:tc>
        <w:tc>
          <w:tcPr>
            <w:tcW w:w="4860"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sz w:val="28"/>
                <w:szCs w:val="28"/>
                <w:lang w:eastAsia="en-US"/>
              </w:rPr>
            </w:pPr>
            <w:r>
              <w:rPr>
                <w:sz w:val="28"/>
                <w:szCs w:val="28"/>
                <w:lang w:eastAsia="en-US"/>
              </w:rPr>
              <w:t>- оценка результатов выполнения лабораторных работ</w:t>
            </w:r>
          </w:p>
          <w:p w:rsidR="00855FED" w:rsidRDefault="00855FED">
            <w:pPr>
              <w:spacing w:line="276" w:lineRule="auto"/>
              <w:rPr>
                <w:sz w:val="28"/>
                <w:szCs w:val="28"/>
                <w:lang w:eastAsia="en-US"/>
              </w:rPr>
            </w:pPr>
            <w:r>
              <w:rPr>
                <w:sz w:val="28"/>
                <w:szCs w:val="28"/>
                <w:lang w:eastAsia="en-US"/>
              </w:rPr>
              <w:t>- устный опрос</w:t>
            </w:r>
          </w:p>
        </w:tc>
      </w:tr>
      <w:tr w:rsidR="00855FED" w:rsidTr="00855FED">
        <w:trPr>
          <w:trHeight w:val="1785"/>
        </w:trPr>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lastRenderedPageBreak/>
              <w:t>воспринимать и на основе полученных знаний самостоятельно оценивать информацию, содержащуюся в сообщениях СМИ и т. д.</w:t>
            </w:r>
          </w:p>
        </w:tc>
        <w:tc>
          <w:tcPr>
            <w:tcW w:w="4860"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sz w:val="28"/>
                <w:szCs w:val="28"/>
                <w:lang w:eastAsia="en-US"/>
              </w:rPr>
            </w:pPr>
            <w:r>
              <w:rPr>
                <w:sz w:val="28"/>
                <w:szCs w:val="28"/>
                <w:lang w:eastAsia="en-US"/>
              </w:rPr>
              <w:t>- устная проверка</w:t>
            </w:r>
          </w:p>
          <w:p w:rsidR="00855FED" w:rsidRDefault="00855FED">
            <w:pPr>
              <w:spacing w:line="276" w:lineRule="auto"/>
              <w:rPr>
                <w:sz w:val="28"/>
                <w:szCs w:val="28"/>
                <w:lang w:eastAsia="en-US"/>
              </w:rPr>
            </w:pPr>
            <w:r>
              <w:rPr>
                <w:sz w:val="28"/>
                <w:szCs w:val="28"/>
                <w:lang w:eastAsia="en-US"/>
              </w:rPr>
              <w:t>- письменная проверка</w:t>
            </w:r>
          </w:p>
        </w:tc>
      </w:tr>
      <w:tr w:rsidR="00855FED" w:rsidTr="00855FED">
        <w:trPr>
          <w:trHeight w:val="896"/>
        </w:trPr>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применять полученные знания для решения физических задач</w:t>
            </w:r>
          </w:p>
        </w:tc>
        <w:tc>
          <w:tcPr>
            <w:tcW w:w="4860" w:type="dxa"/>
            <w:tcBorders>
              <w:top w:val="single" w:sz="4" w:space="0" w:color="auto"/>
              <w:left w:val="single" w:sz="4" w:space="0" w:color="auto"/>
              <w:bottom w:val="single" w:sz="4" w:space="0" w:color="auto"/>
              <w:right w:val="single" w:sz="4" w:space="0" w:color="auto"/>
            </w:tcBorders>
          </w:tcPr>
          <w:p w:rsidR="00855FED" w:rsidRDefault="00855FED">
            <w:pPr>
              <w:spacing w:line="276" w:lineRule="auto"/>
              <w:rPr>
                <w:sz w:val="28"/>
                <w:szCs w:val="28"/>
                <w:lang w:eastAsia="en-US"/>
              </w:rPr>
            </w:pPr>
            <w:r>
              <w:rPr>
                <w:sz w:val="28"/>
                <w:szCs w:val="28"/>
                <w:lang w:eastAsia="en-US"/>
              </w:rPr>
              <w:t>- письменная проверка</w:t>
            </w:r>
          </w:p>
          <w:p w:rsidR="00855FED" w:rsidRDefault="00855FED">
            <w:pPr>
              <w:spacing w:line="276" w:lineRule="auto"/>
              <w:rPr>
                <w:sz w:val="28"/>
                <w:szCs w:val="28"/>
                <w:lang w:eastAsia="en-US"/>
              </w:rPr>
            </w:pPr>
            <w:r>
              <w:rPr>
                <w:sz w:val="28"/>
                <w:szCs w:val="28"/>
                <w:lang w:eastAsia="en-US"/>
              </w:rPr>
              <w:t>- оценка результатов практических работ</w:t>
            </w:r>
          </w:p>
          <w:p w:rsidR="00855FED" w:rsidRDefault="00855FED">
            <w:pPr>
              <w:spacing w:line="276" w:lineRule="auto"/>
              <w:rPr>
                <w:sz w:val="28"/>
                <w:szCs w:val="28"/>
                <w:lang w:eastAsia="en-US"/>
              </w:rPr>
            </w:pPr>
            <w:r>
              <w:rPr>
                <w:sz w:val="28"/>
                <w:szCs w:val="28"/>
                <w:lang w:eastAsia="en-US"/>
              </w:rPr>
              <w:t>-тестовый контроль</w:t>
            </w:r>
          </w:p>
          <w:p w:rsidR="00855FED" w:rsidRDefault="00855FED">
            <w:pPr>
              <w:spacing w:line="276" w:lineRule="auto"/>
              <w:rPr>
                <w:sz w:val="28"/>
                <w:szCs w:val="28"/>
                <w:lang w:eastAsia="en-US"/>
              </w:rPr>
            </w:pPr>
          </w:p>
        </w:tc>
      </w:tr>
      <w:tr w:rsidR="00855FED" w:rsidTr="00855FED">
        <w:trPr>
          <w:trHeight w:val="825"/>
        </w:trPr>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определять характер физического процесса по графику, таблице, формуле</w:t>
            </w:r>
          </w:p>
        </w:tc>
        <w:tc>
          <w:tcPr>
            <w:tcW w:w="4860"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sz w:val="28"/>
                <w:szCs w:val="28"/>
                <w:lang w:eastAsia="en-US"/>
              </w:rPr>
            </w:pPr>
            <w:r>
              <w:rPr>
                <w:sz w:val="28"/>
                <w:szCs w:val="28"/>
                <w:lang w:eastAsia="en-US"/>
              </w:rPr>
              <w:t>- оценка результатов выполнения лабораторных работ</w:t>
            </w:r>
          </w:p>
          <w:p w:rsidR="00855FED" w:rsidRDefault="00855FED">
            <w:pPr>
              <w:spacing w:line="276" w:lineRule="auto"/>
              <w:rPr>
                <w:sz w:val="28"/>
                <w:szCs w:val="28"/>
                <w:lang w:eastAsia="en-US"/>
              </w:rPr>
            </w:pPr>
            <w:r>
              <w:rPr>
                <w:sz w:val="28"/>
                <w:szCs w:val="28"/>
                <w:lang w:eastAsia="en-US"/>
              </w:rPr>
              <w:t>- оценка результатов практических работ</w:t>
            </w:r>
          </w:p>
        </w:tc>
      </w:tr>
      <w:tr w:rsidR="00855FED" w:rsidTr="00855FED">
        <w:trPr>
          <w:trHeight w:val="825"/>
        </w:trPr>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измерять ряд физических величин, представляя результаты измерений с учетом их погрешностей</w:t>
            </w:r>
          </w:p>
        </w:tc>
        <w:tc>
          <w:tcPr>
            <w:tcW w:w="4860"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sz w:val="28"/>
                <w:szCs w:val="28"/>
                <w:lang w:eastAsia="en-US"/>
              </w:rPr>
            </w:pPr>
            <w:r>
              <w:rPr>
                <w:sz w:val="28"/>
                <w:szCs w:val="28"/>
                <w:lang w:eastAsia="en-US"/>
              </w:rPr>
              <w:t>- оценка результатов выполнения лабораторных работ</w:t>
            </w:r>
          </w:p>
        </w:tc>
      </w:tr>
      <w:tr w:rsidR="00855FED" w:rsidTr="00855FED">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eastAsia="en-US"/>
              </w:rPr>
            </w:pPr>
            <w:r>
              <w:rPr>
                <w:b/>
                <w:sz w:val="28"/>
                <w:szCs w:val="28"/>
                <w:lang w:eastAsia="en-US"/>
              </w:rPr>
              <w:t>Знания:</w:t>
            </w:r>
          </w:p>
        </w:tc>
        <w:tc>
          <w:tcPr>
            <w:tcW w:w="4860" w:type="dxa"/>
            <w:tcBorders>
              <w:top w:val="single" w:sz="4" w:space="0" w:color="auto"/>
              <w:left w:val="single" w:sz="4" w:space="0" w:color="auto"/>
              <w:bottom w:val="single" w:sz="4" w:space="0" w:color="auto"/>
              <w:right w:val="single" w:sz="4" w:space="0" w:color="auto"/>
            </w:tcBorders>
          </w:tcPr>
          <w:p w:rsidR="00855FED" w:rsidRDefault="00855FED">
            <w:pPr>
              <w:spacing w:line="276" w:lineRule="auto"/>
              <w:rPr>
                <w:sz w:val="28"/>
                <w:szCs w:val="28"/>
                <w:lang w:eastAsia="en-US"/>
              </w:rPr>
            </w:pPr>
          </w:p>
        </w:tc>
      </w:tr>
      <w:tr w:rsidR="00855FED" w:rsidTr="00855FED">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смысл понятий</w:t>
            </w:r>
          </w:p>
        </w:tc>
        <w:tc>
          <w:tcPr>
            <w:tcW w:w="4860"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sz w:val="28"/>
                <w:szCs w:val="28"/>
                <w:lang w:eastAsia="en-US"/>
              </w:rPr>
            </w:pPr>
            <w:r>
              <w:rPr>
                <w:sz w:val="28"/>
                <w:szCs w:val="28"/>
                <w:lang w:eastAsia="en-US"/>
              </w:rPr>
              <w:t>- устная проверка</w:t>
            </w:r>
          </w:p>
          <w:p w:rsidR="00855FED" w:rsidRDefault="00855FED">
            <w:pPr>
              <w:spacing w:line="276" w:lineRule="auto"/>
              <w:rPr>
                <w:sz w:val="28"/>
                <w:szCs w:val="28"/>
                <w:lang w:eastAsia="en-US"/>
              </w:rPr>
            </w:pPr>
            <w:r>
              <w:rPr>
                <w:sz w:val="28"/>
                <w:szCs w:val="28"/>
                <w:lang w:eastAsia="en-US"/>
              </w:rPr>
              <w:t>- тестовый контроль</w:t>
            </w:r>
          </w:p>
        </w:tc>
      </w:tr>
      <w:tr w:rsidR="00855FED" w:rsidTr="00855FED">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 w:val="28"/>
                <w:szCs w:val="28"/>
                <w:lang w:eastAsia="en-US"/>
              </w:rPr>
            </w:pPr>
            <w:r>
              <w:rPr>
                <w:sz w:val="28"/>
                <w:szCs w:val="28"/>
                <w:lang w:eastAsia="en-US"/>
              </w:rPr>
              <w:t>смысл физических величин</w:t>
            </w:r>
          </w:p>
        </w:tc>
        <w:tc>
          <w:tcPr>
            <w:tcW w:w="4860"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sz w:val="28"/>
                <w:szCs w:val="28"/>
                <w:lang w:eastAsia="en-US"/>
              </w:rPr>
            </w:pPr>
            <w:r>
              <w:rPr>
                <w:sz w:val="28"/>
                <w:szCs w:val="28"/>
                <w:lang w:eastAsia="en-US"/>
              </w:rPr>
              <w:t>- письменная проверка</w:t>
            </w:r>
          </w:p>
          <w:p w:rsidR="00855FED" w:rsidRDefault="00855FED">
            <w:pPr>
              <w:spacing w:line="276" w:lineRule="auto"/>
              <w:rPr>
                <w:sz w:val="28"/>
                <w:szCs w:val="28"/>
                <w:lang w:eastAsia="en-US"/>
              </w:rPr>
            </w:pPr>
            <w:r>
              <w:rPr>
                <w:sz w:val="28"/>
                <w:szCs w:val="28"/>
                <w:lang w:eastAsia="en-US"/>
              </w:rPr>
              <w:t>- оценка результатов практической работы</w:t>
            </w:r>
          </w:p>
        </w:tc>
      </w:tr>
      <w:tr w:rsidR="00855FED" w:rsidTr="00855FED">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 w:val="28"/>
                <w:szCs w:val="28"/>
                <w:lang w:eastAsia="en-US"/>
              </w:rPr>
            </w:pPr>
            <w:r>
              <w:rPr>
                <w:sz w:val="28"/>
                <w:szCs w:val="28"/>
                <w:lang w:eastAsia="en-US"/>
              </w:rPr>
              <w:t>смысл физических законов</w:t>
            </w:r>
          </w:p>
        </w:tc>
        <w:tc>
          <w:tcPr>
            <w:tcW w:w="4860"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sz w:val="28"/>
                <w:szCs w:val="28"/>
                <w:lang w:eastAsia="en-US"/>
              </w:rPr>
            </w:pPr>
            <w:r>
              <w:rPr>
                <w:sz w:val="28"/>
                <w:szCs w:val="28"/>
                <w:lang w:eastAsia="en-US"/>
              </w:rPr>
              <w:t>- тестовый контроль</w:t>
            </w:r>
          </w:p>
          <w:p w:rsidR="00855FED" w:rsidRDefault="00855FED">
            <w:pPr>
              <w:spacing w:line="276" w:lineRule="auto"/>
              <w:rPr>
                <w:sz w:val="28"/>
                <w:szCs w:val="28"/>
                <w:lang w:eastAsia="en-US"/>
              </w:rPr>
            </w:pPr>
            <w:r>
              <w:rPr>
                <w:sz w:val="28"/>
                <w:szCs w:val="28"/>
                <w:lang w:eastAsia="en-US"/>
              </w:rPr>
              <w:t>- оценка результатов практической работы</w:t>
            </w:r>
          </w:p>
          <w:p w:rsidR="00855FED" w:rsidRDefault="00855FED">
            <w:pPr>
              <w:spacing w:line="276" w:lineRule="auto"/>
              <w:rPr>
                <w:sz w:val="28"/>
                <w:szCs w:val="28"/>
                <w:lang w:eastAsia="en-US"/>
              </w:rPr>
            </w:pPr>
            <w:r>
              <w:rPr>
                <w:sz w:val="28"/>
                <w:szCs w:val="28"/>
                <w:lang w:eastAsia="en-US"/>
              </w:rPr>
              <w:t>-устная проверка</w:t>
            </w:r>
          </w:p>
        </w:tc>
      </w:tr>
      <w:tr w:rsidR="00855FED" w:rsidTr="00855FED">
        <w:tc>
          <w:tcPr>
            <w:tcW w:w="4644" w:type="dxa"/>
            <w:tcBorders>
              <w:top w:val="single" w:sz="4" w:space="0" w:color="auto"/>
              <w:left w:val="single" w:sz="4" w:space="0" w:color="auto"/>
              <w:bottom w:val="single" w:sz="4" w:space="0" w:color="auto"/>
              <w:right w:val="single" w:sz="4" w:space="0" w:color="auto"/>
            </w:tcBorders>
            <w:vAlign w:val="center"/>
            <w:hideMark/>
          </w:tcPr>
          <w:p w:rsidR="00855FED" w:rsidRDefault="008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вклад российских и зарубежных ученых</w:t>
            </w:r>
          </w:p>
        </w:tc>
        <w:tc>
          <w:tcPr>
            <w:tcW w:w="4860" w:type="dxa"/>
            <w:tcBorders>
              <w:top w:val="single" w:sz="4" w:space="0" w:color="auto"/>
              <w:left w:val="single" w:sz="4" w:space="0" w:color="auto"/>
              <w:bottom w:val="single" w:sz="4" w:space="0" w:color="auto"/>
              <w:right w:val="single" w:sz="4" w:space="0" w:color="auto"/>
            </w:tcBorders>
            <w:hideMark/>
          </w:tcPr>
          <w:p w:rsidR="00855FED" w:rsidRDefault="00855FED">
            <w:pPr>
              <w:spacing w:line="276" w:lineRule="auto"/>
              <w:rPr>
                <w:sz w:val="28"/>
                <w:szCs w:val="28"/>
                <w:lang w:eastAsia="en-US"/>
              </w:rPr>
            </w:pPr>
            <w:r>
              <w:rPr>
                <w:sz w:val="28"/>
                <w:szCs w:val="28"/>
                <w:lang w:eastAsia="en-US"/>
              </w:rPr>
              <w:t>- устная проверка</w:t>
            </w:r>
          </w:p>
        </w:tc>
      </w:tr>
    </w:tbl>
    <w:p w:rsidR="00855FED" w:rsidRDefault="00855FED" w:rsidP="00855FED"/>
    <w:p w:rsidR="00855FED" w:rsidRDefault="00855FED" w:rsidP="00855F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p>
    <w:p w:rsidR="00855FED" w:rsidRDefault="00855FED" w:rsidP="00855FED"/>
    <w:p w:rsidR="006E4D63" w:rsidRDefault="006E4D63"/>
    <w:sectPr w:rsidR="006E4D63" w:rsidSect="006E4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76A"/>
    <w:multiLevelType w:val="hybridMultilevel"/>
    <w:tmpl w:val="47DA0C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FA0A0F"/>
    <w:multiLevelType w:val="hybridMultilevel"/>
    <w:tmpl w:val="03BEF6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286791"/>
    <w:multiLevelType w:val="hybridMultilevel"/>
    <w:tmpl w:val="5040230A"/>
    <w:lvl w:ilvl="0" w:tplc="86D4067E">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C57E66"/>
    <w:multiLevelType w:val="hybridMultilevel"/>
    <w:tmpl w:val="D15C5900"/>
    <w:lvl w:ilvl="0" w:tplc="04190001">
      <w:start w:val="1"/>
      <w:numFmt w:val="bullet"/>
      <w:lvlText w:val=""/>
      <w:lvlJc w:val="left"/>
      <w:pPr>
        <w:ind w:left="4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3735E0"/>
    <w:multiLevelType w:val="hybridMultilevel"/>
    <w:tmpl w:val="01E28B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BD15B5"/>
    <w:multiLevelType w:val="multilevel"/>
    <w:tmpl w:val="F0F4787E"/>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F097DA9"/>
    <w:multiLevelType w:val="hybridMultilevel"/>
    <w:tmpl w:val="8E304F6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55FED"/>
    <w:rsid w:val="00195C7F"/>
    <w:rsid w:val="001D5E46"/>
    <w:rsid w:val="00215261"/>
    <w:rsid w:val="002E3CEA"/>
    <w:rsid w:val="0031206C"/>
    <w:rsid w:val="006E0AD2"/>
    <w:rsid w:val="006E4D63"/>
    <w:rsid w:val="007969A4"/>
    <w:rsid w:val="007D6B81"/>
    <w:rsid w:val="00833AFB"/>
    <w:rsid w:val="00855FED"/>
    <w:rsid w:val="008A6B17"/>
    <w:rsid w:val="00CA580C"/>
    <w:rsid w:val="00CC5A17"/>
    <w:rsid w:val="00D2600F"/>
    <w:rsid w:val="00F12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5FED"/>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FED"/>
    <w:rPr>
      <w:rFonts w:ascii="Times New Roman" w:eastAsia="Times New Roman" w:hAnsi="Times New Roman" w:cs="Times New Roman"/>
      <w:sz w:val="24"/>
      <w:szCs w:val="24"/>
      <w:lang w:eastAsia="ru-RU"/>
    </w:rPr>
  </w:style>
  <w:style w:type="paragraph" w:styleId="a3">
    <w:name w:val="Body Text"/>
    <w:basedOn w:val="a"/>
    <w:link w:val="a4"/>
    <w:unhideWhenUsed/>
    <w:rsid w:val="00855FED"/>
    <w:pPr>
      <w:spacing w:after="120"/>
    </w:pPr>
  </w:style>
  <w:style w:type="character" w:customStyle="1" w:styleId="a4">
    <w:name w:val="Основной текст Знак"/>
    <w:basedOn w:val="a0"/>
    <w:link w:val="a3"/>
    <w:rsid w:val="00855FED"/>
    <w:rPr>
      <w:rFonts w:ascii="Times New Roman" w:eastAsia="Times New Roman" w:hAnsi="Times New Roman" w:cs="Times New Roman"/>
      <w:sz w:val="24"/>
      <w:szCs w:val="24"/>
      <w:lang w:eastAsia="ru-RU"/>
    </w:rPr>
  </w:style>
  <w:style w:type="paragraph" w:styleId="a5">
    <w:name w:val="Body Text Indent"/>
    <w:basedOn w:val="a"/>
    <w:link w:val="a6"/>
    <w:unhideWhenUsed/>
    <w:rsid w:val="00855FED"/>
    <w:pPr>
      <w:spacing w:after="120"/>
      <w:ind w:left="283"/>
    </w:pPr>
  </w:style>
  <w:style w:type="character" w:customStyle="1" w:styleId="a6">
    <w:name w:val="Основной текст с отступом Знак"/>
    <w:basedOn w:val="a0"/>
    <w:link w:val="a5"/>
    <w:rsid w:val="00855FED"/>
    <w:rPr>
      <w:rFonts w:ascii="Times New Roman" w:eastAsia="Times New Roman" w:hAnsi="Times New Roman" w:cs="Times New Roman"/>
      <w:sz w:val="24"/>
      <w:szCs w:val="24"/>
      <w:lang w:eastAsia="ru-RU"/>
    </w:rPr>
  </w:style>
  <w:style w:type="paragraph" w:styleId="2">
    <w:name w:val="Body Text 2"/>
    <w:basedOn w:val="a"/>
    <w:link w:val="20"/>
    <w:unhideWhenUsed/>
    <w:rsid w:val="00855FED"/>
    <w:pPr>
      <w:spacing w:after="120" w:line="480" w:lineRule="auto"/>
    </w:pPr>
    <w:rPr>
      <w:rFonts w:ascii="Calibri" w:hAnsi="Calibri"/>
      <w:sz w:val="22"/>
      <w:szCs w:val="22"/>
      <w:lang w:eastAsia="en-US"/>
    </w:rPr>
  </w:style>
  <w:style w:type="character" w:customStyle="1" w:styleId="20">
    <w:name w:val="Основной текст 2 Знак"/>
    <w:basedOn w:val="a0"/>
    <w:link w:val="2"/>
    <w:rsid w:val="00855FED"/>
    <w:rPr>
      <w:rFonts w:ascii="Calibri" w:eastAsia="Times New Roman" w:hAnsi="Calibri" w:cs="Times New Roman"/>
    </w:rPr>
  </w:style>
  <w:style w:type="paragraph" w:styleId="a7">
    <w:name w:val="No Spacing"/>
    <w:uiPriority w:val="1"/>
    <w:qFormat/>
    <w:rsid w:val="00855FED"/>
    <w:pPr>
      <w:spacing w:after="0" w:line="240" w:lineRule="auto"/>
    </w:pPr>
    <w:rPr>
      <w:rFonts w:ascii="Calibri" w:eastAsia="Times New Roman" w:hAnsi="Calibri" w:cs="Times New Roman"/>
      <w:lang w:eastAsia="ru-RU"/>
    </w:rPr>
  </w:style>
  <w:style w:type="paragraph" w:customStyle="1" w:styleId="Default">
    <w:name w:val="Default"/>
    <w:rsid w:val="00855FE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763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5241B1-E41E-492B-8870-80322EBB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4727</Words>
  <Characters>26948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Николавна</dc:creator>
  <cp:keywords/>
  <dc:description/>
  <cp:lastModifiedBy>Светлана Николавна</cp:lastModifiedBy>
  <cp:revision>11</cp:revision>
  <cp:lastPrinted>2018-03-21T11:05:00Z</cp:lastPrinted>
  <dcterms:created xsi:type="dcterms:W3CDTF">2017-11-23T04:54:00Z</dcterms:created>
  <dcterms:modified xsi:type="dcterms:W3CDTF">2018-03-21T11:05:00Z</dcterms:modified>
</cp:coreProperties>
</file>